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207186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HDR_MER_CMS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Remote Software MER-32xx, MER-22xx, MER38xx and MER28xx Recorder 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Simultaneous link to up to 144 cameras</w:t>
      </w:r>
    </w:p>
    <w:p>
      <w:pPr>
        <w:pStyle w:val="p2Style"/>
      </w:pPr>
      <w:r>
        <w:rPr>
          <w:rStyle w:val="textStyle"/>
        </w:rPr>
        <w:t xml:space="preserve">E-Map function with integrated editor</w:t>
      </w:r>
    </w:p>
    <w:p>
      <w:pPr>
        <w:pStyle w:val="p2Style"/>
      </w:pPr>
      <w:r>
        <w:rPr>
          <w:rStyle w:val="textStyle"/>
        </w:rPr>
        <w:t xml:space="preserve">Enhanced network framework</w:t>
      </w:r>
    </w:p>
    <w:p>
      <w:pPr>
        <w:pStyle w:val="p2Style"/>
      </w:pPr>
      <w:r>
        <w:rPr>
          <w:rStyle w:val="textStyle"/>
        </w:rPr>
        <w:t xml:space="preserve">Multi monitor support</w:t>
      </w:r>
    </w:p>
    <w:p>
      <w:pPr>
        <w:pStyle w:val="p2Style"/>
      </w:pPr>
      <w:r>
        <w:rPr>
          <w:rStyle w:val="textStyle"/>
        </w:rPr>
        <w:t xml:space="preserve">Multiple language support</w:t>
      </w:r>
    </w:p>
    <w:p>
      <w:pPr>
        <w:pStyle w:val="p2Style"/>
      </w:pPr>
      <w:r>
        <w:rPr>
          <w:rStyle w:val="textStyle"/>
        </w:rPr>
        <w:t xml:space="preserve">Remote DVR status checking &amp; reporting</w:t>
      </w:r>
    </w:p>
    <w:p>
      <w:pPr>
        <w:pStyle w:val="p2Style"/>
      </w:pPr>
      <w:r>
        <w:rPr>
          <w:rStyle w:val="textStyle"/>
        </w:rPr>
        <w:t xml:space="preserve">Time-based and event image search</w:t>
      </w:r>
    </w:p>
    <w:p>
      <w:pPr>
        <w:pStyle w:val="p2Style"/>
      </w:pPr>
      <w:r>
        <w:rPr>
          <w:rStyle w:val="textStyle"/>
        </w:rPr>
        <w:t xml:space="preserve">Notification of detected events</w:t>
      </w:r>
    </w:p>
    <w:p>
      <w:pPr>
        <w:pStyle w:val="p2Style"/>
      </w:pPr>
      <w:r>
        <w:rPr>
          <w:rStyle w:val="textStyle"/>
        </w:rPr>
        <w:t xml:space="preserve">DVR setup via network</w:t>
      </w:r>
    </w:p>
    <w:p>
      <w:pPr>
        <w:pStyle w:val="p2Style"/>
      </w:pPr>
      <w:r>
        <w:rPr>
          <w:rStyle w:val="textStyle"/>
        </w:rPr>
        <w:t xml:space="preserve">Easy-to-use (mouse drag &amp; drop)</w:t>
      </w:r>
    </w:p>
    <w:p>
      <w:pPr>
        <w:pStyle w:val="p2Style"/>
      </w:pPr>
      <w:r>
        <w:rPr>
          <w:rStyle w:val="textStyle"/>
        </w:rPr>
        <w:t xml:space="preserve">Part of delivery of eneo Recorders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Licensing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free 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Manageable video sources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macOS, Microsoft Internet Explorer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207186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2026-09-17T18:24:02+00:00</dcterms:created>
  <dcterms:modified xsi:type="dcterms:W3CDTF">2026-09-17T18:24:02+00:00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