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MPP-72A0020MIA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Analogue Dome, PTZ, Day&amp;Night, 20x, 4,7-94mm, WDR 1920x1080,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20x Auto Focus Zoom, 4.7 ~ 94mm / 16x Digital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HD signals and composite</w:t>
      </w:r>
    </w:p>
    <w:p>
      <w:pPr>
        <w:pStyle w:val="p2Style"/>
      </w:pPr>
      <w:r>
        <w:rPr>
          <w:rStyle w:val="textStyle"/>
        </w:rPr>
        <w:t xml:space="preserve">Signal formats: HD-TVI, AHD selectable, composite</w:t>
      </w:r>
    </w:p>
    <w:p>
      <w:pPr>
        <w:pStyle w:val="p2Style"/>
      </w:pPr>
      <w:r>
        <w:rPr>
          <w:rStyle w:val="textStyle"/>
        </w:rPr>
        <w:t xml:space="preserve">Real time WDR (Wide Dynamic Range) 25 / 30fps</w:t>
      </w:r>
    </w:p>
    <w:p>
      <w:pPr>
        <w:pStyle w:val="p2Style"/>
      </w:pPr>
      <w:r>
        <w:rPr>
          <w:rStyle w:val="textStyle"/>
        </w:rPr>
        <w:t xml:space="preserve">Integrated infrared lighting (up to 60m)</w:t>
      </w:r>
    </w:p>
    <w:p>
      <w:pPr>
        <w:pStyle w:val="p2Style"/>
      </w:pPr>
      <w:r>
        <w:rPr>
          <w:rStyle w:val="textStyle"/>
        </w:rPr>
        <w:t xml:space="preserve">3D DNR noise reduction, auto-calibration</w:t>
      </w:r>
    </w:p>
    <w:p>
      <w:pPr>
        <w:pStyle w:val="p2Style"/>
      </w:pPr>
      <w:r>
        <w:rPr>
          <w:rStyle w:val="textStyle"/>
        </w:rPr>
        <w:t xml:space="preserve">Protected areas, Defog function</w:t>
      </w:r>
    </w:p>
    <w:p>
      <w:pPr>
        <w:pStyle w:val="p2Style"/>
      </w:pPr>
      <w:r>
        <w:rPr>
          <w:rStyle w:val="textStyle"/>
        </w:rPr>
        <w:t xml:space="preserve">Alarm inputs and outputs,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208,3x182,4mm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Automatic,Manual,Light bulb,Fluorescent light,Outdoor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28 - 550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70 - 1370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Multiple actions adjustable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Polish, Portuguese,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selectable tours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in/output,voltage input,RS-485,Composite (FBAS),HD-TVI / AHD BNC,connection cable approx.25cm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Fastrax IIIE, Pelco D, 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manual,plug set,bag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Factor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2026-07-14T02:41:59+00:00</dcterms:created>
  <dcterms:modified xsi:type="dcterms:W3CDTF">2026-07-14T02:41:59+00:00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