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IEB-74M2812MAA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Network Camera, 2592x1520, Day&amp;Night, WDR, 2,7-12mm, Infrared,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OmniVision CMOS</w:t>
      </w:r>
    </w:p>
    <w:p>
      <w:pPr>
        <w:pStyle w:val="p2Style"/>
      </w:pPr>
      <w:r>
        <w:rPr>
          <w:rStyle w:val="textStyle"/>
        </w:rPr>
        <w:t xml:space="preserve">Resolution max. 2592x1520, 25fps frame rate</w:t>
      </w:r>
    </w:p>
    <w:p>
      <w:pPr>
        <w:pStyle w:val="p2Style"/>
      </w:pPr>
      <w:r>
        <w:rPr>
          <w:rStyle w:val="textStyle"/>
        </w:rPr>
        <w:t xml:space="preserve">Motorised vary focal lens 2,7~12mm with P-Iris</w:t>
      </w:r>
    </w:p>
    <w:p>
      <w:pPr>
        <w:pStyle w:val="p2Style"/>
      </w:pPr>
      <w:r>
        <w:rPr>
          <w:rStyle w:val="textStyle"/>
        </w:rPr>
        <w:t xml:space="preserve">Intelligent self learning video analysis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1 x Alarm in and output as well as audio support</w:t>
      </w:r>
    </w:p>
    <w:p>
      <w:pPr>
        <w:pStyle w:val="p2Style"/>
      </w:pPr>
      <w:r>
        <w:rPr>
          <w:rStyle w:val="textStyle"/>
        </w:rPr>
        <w:t xml:space="preserve">Infrared illumination up to 30m</w:t>
      </w:r>
    </w:p>
    <w:p>
      <w:pPr>
        <w:pStyle w:val="p2Style"/>
      </w:pPr>
      <w:r>
        <w:rPr>
          <w:rStyle w:val="textStyle"/>
        </w:rPr>
        <w:t xml:space="preserve">Easy installation, IP66</w:t>
      </w:r>
    </w:p>
    <w:p>
      <w:pPr>
        <w:pStyle w:val="p2Style"/>
      </w:pPr>
      <w:r>
        <w:rPr>
          <w:rStyle w:val="textStyle"/>
        </w:rPr>
        <w:t xml:space="preserve">PoE IEEE 802.3af Class 0, 12VDC</w:t>
      </w:r>
    </w:p>
    <w:p>
      <w:pPr>
        <w:pStyle w:val="p2Style"/>
      </w:pPr>
      <w:r>
        <w:rPr>
          <w:rStyle w:val="textStyle"/>
        </w:rPr>
        <w:t xml:space="preserve">Supports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Sunshade canopy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Integrated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86x90x279mm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0.86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Day,Night,Automatic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19,9 - 76,1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9,5 - 37,6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5 - 18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50,8 - 188,5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(PID), Loitering Detection, Manipulation (TD), Motion Detection, Passage count (CC)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internal storage (SD card),E-Mail,FTP,Boost,HTTP,TCP,UDP,HTTPS,XML,alarm out,Alarm Forwarding  (Preset Call of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Way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limited, Google Chrome: MJPEG setup limited, Mozilla: MJPEG setup limited, Safari: MJPEG setup limited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French, German, Japanese, Korean, Russian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 that electronic adjustment aid  such as Zoom / Focus or Pan / Tilt functions are not designed for continuous operation.Permanent use may affect the life of the camera,To guarantee you an optimum user experience,we recommend that you only use componen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output,Alarm input,Audio input/output,RJ-45,12VDC input (DC plug),connection cable approx.40cm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97 - 31°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Iris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2592x1520 (16:9),2560x1440 (16:9),2304x1296 (16:9),1920x1080 (16:9),1440x1080 (4:3),1280x1024 (5:4),1024x768 (4:3),1280x720 (16:9),800x600 (4:3),800x480 (16:9),720x576 (4:3),720x4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219588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2026-08-03T05:24:10+00:00</dcterms:created>
  <dcterms:modified xsi:type="dcterms:W3CDTF">2026-08-03T05:24:10+00:00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