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220299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MAM-5MM1001M0A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Converter, HD-CVI, HD-TVI, AHD, Composite to HDMI, VGA, Composite, Indoor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Converter HD-TVI, AHD, CVI, CVBS to HDMI, VGA, CVBS</w:t>
      </w:r>
    </w:p>
    <w:p>
      <w:pPr>
        <w:pStyle w:val="p2Style"/>
      </w:pPr>
      <w:r>
        <w:rPr>
          <w:rStyle w:val="textStyle"/>
        </w:rPr>
        <w:t xml:space="preserve">Display simultaneously HDMI, VGA and CVBS signal</w:t>
      </w:r>
    </w:p>
    <w:p>
      <w:pPr>
        <w:pStyle w:val="p2Style"/>
      </w:pPr>
      <w:r>
        <w:rPr>
          <w:rStyle w:val="textStyle"/>
        </w:rPr>
        <w:t xml:space="preserve">HD-TVI, AHD, CVI input: 720p@25/30/50/60Hz, 1080p@25/30Hz  </w:t>
      </w:r>
    </w:p>
    <w:p>
      <w:pPr>
        <w:pStyle w:val="p2Style"/>
      </w:pPr>
      <w:r>
        <w:rPr>
          <w:rStyle w:val="textStyle"/>
        </w:rPr>
        <w:t xml:space="preserve">HDMI, VGA output: 480p, 576p,720p, 1080i,1080p</w:t>
      </w:r>
    </w:p>
    <w:p>
      <w:pPr>
        <w:pStyle w:val="p2Style"/>
      </w:pPr>
      <w:r>
        <w:rPr>
          <w:rStyle w:val="textStyle"/>
        </w:rPr>
        <w:t xml:space="preserve">CVBS output: PAL/NTSC</w:t>
      </w:r>
    </w:p>
    <w:p>
      <w:pPr>
        <w:pStyle w:val="p2Style"/>
      </w:pPr>
      <w:r>
        <w:rPr>
          <w:rStyle w:val="textStyle"/>
        </w:rPr>
        <w:t xml:space="preserve">Power LED, Link LED</w:t>
      </w:r>
    </w:p>
    <w:p>
      <w:pPr>
        <w:pStyle w:val="p2Style"/>
      </w:pPr>
      <w:r>
        <w:rPr>
          <w:rStyle w:val="textStyle"/>
        </w:rPr>
        <w:t xml:space="preserve">Built in OSD to display input/output setting</w:t>
      </w:r>
    </w:p>
    <w:p>
      <w:pPr>
        <w:pStyle w:val="p2Style"/>
      </w:pPr>
      <w:r>
        <w:rPr>
          <w:rStyle w:val="textStyle"/>
        </w:rPr>
        <w:t xml:space="preserve">PIP display under dual camera input mode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30x88x130mm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COAXIZE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 resolution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anthracite / black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inputs (type)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AHD, composite (CVBS), CVI, HD-TVI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inputs (amount)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BNC,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 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AHD @ 2MP, Composite  (FBAS), CVI @ 2MP, HD-TVI @ 2MP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275g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anthracite / black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220299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2024-03-29T10:35:42+00:00</dcterms:created>
  <dcterms:modified xsi:type="dcterms:W3CDTF">2024-03-29T10:35:42+00:00</dcterms:modified>
  <dc:title/>
  <dc:description/>
  <dc:subject/>
  <cp:keywords/>
  <cp:category/>
</cp:coreProperties>
</file>