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VM-UMA10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Aluminium gas spring monitor arm for wall mount, LCD Monitors, max. 27" support up to 7 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Aluminium gas spring LCD holder</w:t>
      </w:r>
    </w:p>
    <w:p>
      <w:pPr>
        <w:pStyle w:val="p2Style"/>
      </w:pPr>
      <w:r>
        <w:rPr>
          <w:rStyle w:val="textStyle"/>
        </w:rPr>
        <w:t xml:space="preserve">360° swivelling design</w:t>
      </w:r>
    </w:p>
    <w:p>
      <w:pPr>
        <w:pStyle w:val="p2Style"/>
      </w:pPr>
      <w:r>
        <w:rPr>
          <w:rStyle w:val="textStyle"/>
        </w:rPr>
        <w:t xml:space="preserve">VESA 75x75,100x100</w:t>
      </w:r>
    </w:p>
    <w:p>
      <w:pPr>
        <w:pStyle w:val="p2Style"/>
      </w:pPr>
      <w:r>
        <w:rPr>
          <w:rStyle w:val="textStyle"/>
        </w:rPr>
        <w:t xml:space="preserve">Cable management ensures organisation and overview</w:t>
      </w:r>
    </w:p>
    <w:p>
      <w:pPr>
        <w:pStyle w:val="p2Style"/>
      </w:pPr>
      <w:r>
        <w:rPr>
          <w:rStyle w:val="textStyle"/>
        </w:rPr>
        <w:t xml:space="preserve">For LCD displays up to 27"</w:t>
      </w:r>
    </w:p>
    <w:p>
      <w:pPr>
        <w:pStyle w:val="p2Style"/>
      </w:pPr>
      <w:r>
        <w:rPr>
          <w:rStyle w:val="textStyle"/>
        </w:rPr>
        <w:t xml:space="preserve">Load capacity up to max. 7kg</w:t>
      </w:r>
    </w:p>
    <w:p>
      <w:pPr>
        <w:pStyle w:val="p2Style"/>
      </w:pPr>
      <w:r>
        <w:rPr>
          <w:rStyle w:val="textStyle"/>
        </w:rPr>
        <w:t xml:space="preserve">Tilt range +45°~-45°</w:t>
      </w:r>
    </w:p>
    <w:p>
      <w:pPr>
        <w:pStyle w:val="p2Style"/>
      </w:pPr>
      <w:r>
        <w:rPr>
          <w:rStyle w:val="textStyle"/>
        </w:rPr>
        <w:t xml:space="preserve">Swivelling range +90°~-90°</w:t>
      </w:r>
    </w:p>
    <w:p>
      <w:pPr>
        <w:pStyle w:val="p2Style"/>
      </w:pPr>
      <w:r>
        <w:rPr>
          <w:rStyle w:val="textStyle"/>
        </w:rPr>
        <w:t xml:space="preserve">Screen rotation +180°~-180°</w:t>
      </w:r>
    </w:p>
    <w:p>
      <w:pPr>
        <w:pStyle w:val="p2Style"/>
      </w:pPr>
      <w:r>
        <w:rPr>
          <w:rStyle w:val="textStyle"/>
        </w:rPr>
        <w:t xml:space="preserve">Colour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2026-08-30T20:48:53+00:00</dcterms:created>
  <dcterms:modified xsi:type="dcterms:W3CDTF">2026-08-30T20:48:53+00:00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