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ISM-42F0036MMB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Mini Network Modul Camera, 1920x1080, Day&amp;Night, 3DNR, 3,6mm,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Detection, Low Speed Shutter</w:t>
      </w:r>
    </w:p>
    <w:p>
      <w:pPr>
        <w:pStyle w:val="p2Style"/>
      </w:pPr>
      <w:r>
        <w:rPr>
          <w:rStyle w:val="textStyle"/>
        </w:rPr>
        <w:t xml:space="preserve">Built in SD micro card slot</w:t>
      </w:r>
    </w:p>
    <w:p>
      <w:pPr>
        <w:pStyle w:val="p2Style"/>
      </w:pPr>
      <w:r>
        <w:rPr>
          <w:rStyle w:val="textStyle"/>
        </w:rPr>
        <w:t xml:space="preserve">Backlight compensation 3DNR and D-WDR</w:t>
      </w:r>
    </w:p>
    <w:p>
      <w:pPr>
        <w:pStyle w:val="p2Style"/>
      </w:pPr>
      <w:r>
        <w:rPr>
          <w:rStyle w:val="textStyle"/>
        </w:rPr>
        <w:t xml:space="preserve">Supports privacy zones and corridor mode</w:t>
      </w:r>
    </w:p>
    <w:p>
      <w:pPr>
        <w:pStyle w:val="p2Style"/>
      </w:pPr>
      <w:r>
        <w:rPr>
          <w:rStyle w:val="textStyle"/>
        </w:rPr>
        <w:t xml:space="preserve">Lens 3.6mm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Connection cable (RJ45) for PoE and power supply</w:t>
      </w:r>
    </w:p>
    <w:p>
      <w:pPr>
        <w:pStyle w:val="p2Style"/>
      </w:pPr>
      <w:r>
        <w:rPr>
          <w:rStyle w:val="textStyle"/>
        </w:rPr>
        <w:t xml:space="preserve">Operation Temperature -20°C - +50°C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36x36x14mm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Module, 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This model is also available with a resolution of 4/5MP on request.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power input,connection cable approx.15cm,micro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guide,mounting bracket,2x mounting screws for the bracket,2x mounting screws for the camera module,1x waterproof cover for the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2026-06-25T20:07:45+00:00</dcterms:created>
  <dcterms:modified xsi:type="dcterms:W3CDTF">2026-06-25T20:07:45+00:00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