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ISM-42F0037MEB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Mini Network Dome, Fix 1920x1080, Day&amp;Night, 3DNR, 3,7mm,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Detection, Low Speed Shutter</w:t>
      </w:r>
    </w:p>
    <w:p>
      <w:pPr>
        <w:pStyle w:val="p2Style"/>
      </w:pPr>
      <w:r>
        <w:rPr>
          <w:rStyle w:val="textStyle"/>
        </w:rPr>
        <w:t xml:space="preserve">Backlight compensation 3DNR and D-WDR</w:t>
      </w:r>
    </w:p>
    <w:p>
      <w:pPr>
        <w:pStyle w:val="p2Style"/>
      </w:pPr>
      <w:r>
        <w:rPr>
          <w:rStyle w:val="textStyle"/>
        </w:rPr>
        <w:t xml:space="preserve">Supports privacy zones</w:t>
      </w:r>
    </w:p>
    <w:p>
      <w:pPr>
        <w:pStyle w:val="p2Style"/>
      </w:pPr>
      <w:r>
        <w:rPr>
          <w:rStyle w:val="textStyle"/>
        </w:rPr>
        <w:t xml:space="preserve">Lens 3.7mm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Connection cable (RJ45) for PoE and power supply</w:t>
      </w:r>
    </w:p>
    <w:p>
      <w:pPr>
        <w:pStyle w:val="p2Style"/>
      </w:pPr>
      <w:r>
        <w:rPr>
          <w:rStyle w:val="textStyle"/>
        </w:rPr>
        <w:t xml:space="preserve">Operation Temperature -20°C - +50°C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46,5x64,5x43,0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Minsters, Module, 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This model is also available with a resolution of 4/5MP on request.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power input,connection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guide,4x mounting screws,1x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(16:9),800x600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2026-05-16T22:42:19+00:00</dcterms:created>
  <dcterms:modified xsi:type="dcterms:W3CDTF">2026-05-16T22:42:19+00:00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