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WD85PURZ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8 TB, 128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AllFrame 4K technology</w:t>
      </w:r>
    </w:p>
    <w:p>
      <w:pPr>
        <w:pStyle w:val="p2Style"/>
      </w:pPr>
      <w:r>
        <w:rPr>
          <w:rStyle w:val="textStyle"/>
        </w:rPr>
        <w:t xml:space="preserve">Supports up to 64 camera streams</w:t>
      </w:r>
    </w:p>
    <w:p>
      <w:pPr>
        <w:pStyle w:val="p2Style"/>
      </w:pPr>
      <w:r>
        <w:rPr>
          <w:rStyle w:val="textStyle"/>
        </w:rPr>
        <w:t xml:space="preserve">An additional 16 streams for analysis</w:t>
      </w:r>
    </w:p>
    <w:p>
      <w:pPr>
        <w:pStyle w:val="p2Style"/>
      </w:pPr>
      <w:r>
        <w:rPr>
          <w:rStyle w:val="textStyle"/>
        </w:rPr>
        <w:t xml:space="preserve">Up to 16 hard drives per system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factor, 5640 RPM spindle speed</w:t>
      </w:r>
    </w:p>
    <w:p>
      <w:pPr>
        <w:pStyle w:val="p2Style"/>
      </w:pPr>
      <w:r>
        <w:rPr>
          <w:rStyle w:val="textStyle"/>
        </w:rPr>
        <w:t xml:space="preserve">8 TB capacity, 128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 / 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2026-08-18T03:04:05+00:00</dcterms:created>
  <dcterms:modified xsi:type="dcterms:W3CDTF">2026-08-18T03:04:05+00:00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