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SOL-VMS-Client 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Windows based VMS Client optimised for larger video systems NVidia Quadro, Windows 11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Windows based VMS client</w:t>
      </w:r>
    </w:p>
    <w:p>
      <w:pPr>
        <w:pStyle w:val="p2Style"/>
      </w:pPr>
      <w:r>
        <w:rPr>
          <w:rStyle w:val="textStyle"/>
        </w:rPr>
        <w:t xml:space="preserve">CPU Intel Core i7</w:t>
      </w:r>
    </w:p>
    <w:p>
      <w:pPr>
        <w:pStyle w:val="p2Style"/>
      </w:pPr>
      <w:r>
        <w:rPr>
          <w:rStyle w:val="textStyle"/>
        </w:rPr>
        <w:t xml:space="preserve">Optimized for large video systems</w:t>
      </w:r>
    </w:p>
    <w:p>
      <w:pPr>
        <w:pStyle w:val="p2Style"/>
      </w:pPr>
      <w:r>
        <w:rPr>
          <w:rStyle w:val="textStyle"/>
        </w:rPr>
        <w:t xml:space="preserve">2 NVidia Quadro graphics cards</w:t>
      </w:r>
    </w:p>
    <w:p>
      <w:pPr>
        <w:pStyle w:val="p2Style"/>
      </w:pPr>
      <w:r>
        <w:rPr>
          <w:rStyle w:val="textStyle"/>
        </w:rPr>
        <w:t xml:space="preserve">32GB memory</w:t>
      </w:r>
    </w:p>
    <w:p>
      <w:pPr>
        <w:pStyle w:val="p2Style"/>
      </w:pPr>
      <w:r>
        <w:rPr>
          <w:rStyle w:val="textStyle"/>
        </w:rPr>
        <w:t xml:space="preserve">Windows 11 Pro pre-installed</w:t>
      </w:r>
    </w:p>
    <w:p>
      <w:pPr>
        <w:pStyle w:val="p2Style"/>
      </w:pPr>
      <w:r>
        <w:rPr>
          <w:rStyle w:val="textStyle"/>
        </w:rPr>
        <w:t xml:space="preserve">RAID 1 pre-installed</w:t>
      </w:r>
    </w:p>
    <w:p>
      <w:pPr>
        <w:pStyle w:val="p2Style"/>
      </w:pPr>
      <w:r>
        <w:rPr>
          <w:rStyle w:val="textStyle"/>
        </w:rPr>
        <w:t xml:space="preserve">Resolution of up to 8 x 5K possible</w:t>
      </w:r>
    </w:p>
    <w:p>
      <w:pPr>
        <w:pStyle w:val="p2Style"/>
      </w:pPr>
      <w:r>
        <w:rPr>
          <w:rStyle w:val="textStyle"/>
        </w:rPr>
        <w:t xml:space="preserve">8x mini DisplayPort 1.4 monitor output</w:t>
      </w:r>
    </w:p>
    <w:p>
      <w:pPr>
        <w:pStyle w:val="p2Style"/>
      </w:pPr>
      <w:r>
        <w:rPr>
          <w:rStyle w:val="textStyle"/>
        </w:rPr>
        <w:t xml:space="preserve">Designed for 24/7 operation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2026-10-06T11:40:57+00:00</dcterms:created>
  <dcterms:modified xsi:type="dcterms:W3CDTF">2026-10-06T11:40:57+00:00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