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VZT-21B/TB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Twisted Pair Transmitter or Receiver, Compos. In/Output, BNC-T.Block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Transmission via CAT 5e(6) UTP cable</w:t>
      </w:r>
    </w:p>
    <w:p>
      <w:pPr>
        <w:pStyle w:val="p2Style"/>
      </w:pPr>
      <w:r>
        <w:rPr>
          <w:rStyle w:val="textStyle"/>
        </w:rPr>
        <w:t xml:space="preserve">Up to 400m colour / 600m b&amp;w (at unshielded cable)</w:t>
      </w:r>
    </w:p>
    <w:p>
      <w:pPr>
        <w:pStyle w:val="p2Style"/>
      </w:pPr>
      <w:r>
        <w:rPr>
          <w:rStyle w:val="textStyle"/>
        </w:rPr>
        <w:t xml:space="preserve">Approx. 200m colour / 300m b&amp;w (at shielded cable)</w:t>
      </w:r>
    </w:p>
    <w:p>
      <w:pPr>
        <w:pStyle w:val="p2Style"/>
      </w:pPr>
      <w:r>
        <w:rPr>
          <w:rStyle w:val="textStyle"/>
        </w:rPr>
        <w:t xml:space="preserve">No adjustment necessary</w:t>
      </w:r>
    </w:p>
    <w:p>
      <w:pPr>
        <w:pStyle w:val="p2Style"/>
      </w:pPr>
      <w:r>
        <w:rPr>
          <w:rStyle w:val="textStyle"/>
        </w:rPr>
        <w:t xml:space="preserve">Connectors: BNC plug / 2 pin terminal 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information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Signalling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2026-06-14T06:33:01+00:00</dcterms:created>
  <dcterms:modified xsi:type="dcterms:W3CDTF">2026-06-14T06:33:01+00:00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