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VM-FHD15FLT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15" (38cm) LCD Monitor, Full HD 1920x1080, LED, HDMI. DisplayPort Flush Mount, Touch Screen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15" (38cm) LCD touchscreen monitor</w:t>
      </w:r>
    </w:p>
    <w:p>
      <w:pPr>
        <w:pStyle w:val="p2Style"/>
      </w:pPr>
      <w:r>
        <w:rPr>
          <w:rStyle w:val="textStyle"/>
        </w:rPr>
        <w:t xml:space="preserve">Designed for continuous operation 24x7x365 (industry level)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Short response time of 5ms</w:t>
      </w:r>
    </w:p>
    <w:p>
      <w:pPr>
        <w:pStyle w:val="p2Style"/>
      </w:pPr>
      <w:r>
        <w:rPr>
          <w:rStyle w:val="textStyle"/>
        </w:rPr>
        <w:t xml:space="preserve">Optimum display thanks to digital 3D filtering</w:t>
      </w:r>
    </w:p>
    <w:p>
      <w:pPr>
        <w:pStyle w:val="p2Style"/>
      </w:pPr>
      <w:r>
        <w:rPr>
          <w:rStyle w:val="textStyle"/>
        </w:rPr>
        <w:t xml:space="preserve">Viewing angle 178° horizontal and vertical</w:t>
      </w:r>
    </w:p>
    <w:p>
      <w:pPr>
        <w:pStyle w:val="p2Style"/>
      </w:pPr>
      <w:r>
        <w:rPr>
          <w:rStyle w:val="textStyle"/>
        </w:rPr>
        <w:t xml:space="preserve">Contrast ratio typically 1,000:1</w:t>
      </w:r>
    </w:p>
    <w:p>
      <w:pPr>
        <w:pStyle w:val="p2Style"/>
      </w:pPr>
      <w:r>
        <w:rPr>
          <w:rStyle w:val="textStyle"/>
        </w:rPr>
        <w:t xml:space="preserve">Versatile video inputs HDMI, DP</w:t>
      </w:r>
    </w:p>
    <w:p>
      <w:pPr>
        <w:pStyle w:val="p2Style"/>
      </w:pPr>
      <w:r>
        <w:rPr>
          <w:rStyle w:val="textStyle"/>
        </w:rPr>
        <w:t xml:space="preserve">Integrated speakers</w:t>
      </w:r>
    </w:p>
    <w:p>
      <w:pPr>
        <w:pStyle w:val="p2Style"/>
      </w:pPr>
      <w:r>
        <w:rPr>
          <w:rStyle w:val="textStyle"/>
        </w:rPr>
        <w:t xml:space="preserve">Operating voltage: 12VDC, external power supply included in delivery</w:t>
      </w:r>
    </w:p>
    <w:p>
      <w:pPr>
        <w:pStyle w:val="p2Style"/>
      </w:pPr>
      <w:r>
        <w:rPr>
          <w:rStyle w:val="textStyle"/>
        </w:rPr>
        <w:t xml:space="preserve">Flush mount metal housing with white plastic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389x270x40,5mm,mit Frontcover: 439x298x46mm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Italian, Russian,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USB2.0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cord,Acrylic front cover,Power supply unit 100 ~ 240VAC / 12VDC,50/60Hz,HDMI cable,Thumbscrews for front cover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2026-09-20T12:25:31+00:00</dcterms:created>
  <dcterms:modified xsi:type="dcterms:W3CDTF">2026-09-20T12:25:31+00:00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