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Specifications 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Article number</w:t></w:r></w:p><w:p><w:pPr><w:pStyle w:val="p2Style"/></w:pPr><w:r><w:rPr><w:rStyle w:val="textStyle"/></w:rPr><w:t xml:space="preserve">214538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Type</w:t></w:r></w:p><w:p><w:pPr><w:pStyle w:val="p2Style"/></w:pPr><w:r><w:rPr><w:rStyle w:val="textStyle"/></w:rPr><w:t xml:space="preserve">IPC-53M2812M0A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Short description</w:t></w:r></w:p><w:p><w:pPr><w:pStyle w:val="p2Style"/></w:pPr><w:r><w:rPr><w:rStyle w:val="textStyle"/></w:rPr><w:t xml:space="preserve">1/2.8&quot; Network Camera, 2048x1536, Day&amp;Night, D-WDR, 2.8-12mm, 12VDC/24VAC,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Main Features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Other Features (Specifications)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 Product labeling: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Brand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Additional Productinformation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Related products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for eneo IP products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BNC, 12V, up to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RJ-11, 12V, up to1000m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RJ45, and 1x SFP 1000Mbps, Unmanaged, Industrial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Industrial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1U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2xRJ45, 10/100/1000 Mbps, 19&quot;, 1 U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VHM/ECLKB-W</w:t></w:r></w:p></w:tc><w:tc><w:tcPr><w:tcW w:w="4500" w:type="dxa"/><w:vAlign w:val="top"/><w:noWrap/></w:tcPr><w:p><w:pPr><w:spacing w:after="10"/></w:pPr><w:r><w:rPr><w:rStyle w:val=""/></w:rPr><w:t xml:space="preserve">Weatherproof Housing (330mm), w. Heater, Thermostat, CBD, RA L9016/7035, 24V</w:t></w:r></w:p></w:tc></w:tr><w:tr><w:trPr/><w:tc><w:tcPr><w:tcW w:w="4500" w:type="dxa"/><w:vAlign w:val="top"/><w:noWrap/></w:tcPr><w:p><w:pPr><w:spacing w:after="10"/></w:pPr><w:r><w:rPr><w:rStyle w:val=""/></w:rPr><w:t xml:space="preserve">WD-12-WA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WD-23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Recommendations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preconfiguration network Camera, functional test, Firmware update</w:t></w:r></w:p></w:tc></w:tr><w:tr><w:trPr/><w:tc><w:tcPr><w:tcW w:w="4500" w:type="dxa"/><w:vAlign w:val="top"/><w:noWrap/></w:tcPr><w:p><w:pPr><w:spacing w:after="10"/></w:pPr><w:r><w:rPr><w:rStyle w:val=""/></w:rPr><w:t xml:space="preserve">MicroSDHC Extreme 32GB</w:t></w:r></w:p></w:tc><w:tc><w:tcPr><w:tcW w:w="4500" w:type="dxa"/><w:vAlign w:val="top"/><w:noWrap/></w:tcPr><w:p><w:pPr><w:spacing w:after="10"/></w:pPr><w:r><w:rPr><w:rStyle w:val=""/></w:rPr><w:t xml:space="preserve">MicroSDHC Speicherkarte, 32GB, UHS-I, Class 10, V30, 60MB/s Schreiben, 100MB/s Lesen</w:t></w:r></w:p></w:tc></w:tr><w:tr><w:trPr/><w:tc><w:tcPr><w:tcW w:w="4500" w:type="dxa"/><w:vAlign w:val="top"/><w:noWrap/></w:tcPr><w:p><w:pPr><w:spacing w:after="10"/></w:pPr><w:r><w:rPr><w:rStyle w:val=""/></w:rPr><w:t xml:space="preserve">MicroSDHC Extreme 32GB</w:t></w:r></w:p></w:tc><w:tc><w:tcPr><w:tcW w:w="4500" w:type="dxa"/><w:vAlign w:val="top"/><w:noWrap/></w:tcPr><w:p><w:pPr><w:spacing w:after="10"/></w:pPr><w:r><w:rPr><w:rStyle w:val=""/></w:rPr><w:t xml:space="preserve">MicroSDHC Speicherkarte, 32GB, V30 Class, 90MB/s, UHS-I</w:t></w:r></w:p></w:tc></w:tr><w:tr><w:trPr/><w:tc><w:tcPr><w:tcW w:w="4500" w:type="dxa"/><w:vAlign w:val="top"/><w:noWrap/></w:tcPr><w:p><w:pPr><w:spacing w:after="10"/></w:pPr><w:r><w:rPr><w:rStyle w:val=""/></w:rPr><w:t xml:space="preserve">MicroSDHC Extreme Pro 32GB</w:t></w:r></w:p></w:tc><w:tc><w:tcPr><w:tcW w:w="4500" w:type="dxa"/><w:vAlign w:val="top"/><w:noWrap/></w:tcPr><w:p><w:pPr><w:spacing w:after="10"/></w:pPr><w:r><w:rPr><w:rStyle w:val=""/></w:rPr><w:t xml:space="preserve">MicroSDHC Speicherkarte, 32GB U3 Class, 95MB/s, UHS-I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MicroSDXC Speicherkarte, 128GB UHS-I, Class 10, V30, 90MB/s Schreiben, 100MB/s Lesen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MicroSDXC Speicherkarte 128GB, UHS-I, Class 10, V30, 90MB/s Schreiben, 100MB/s Lesen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MicroSDXC Speicherkarte, 128GB U3 Class, 90MB/s, UHS-I</w:t></w:r></w:p></w:tc></w:tr><w:tr><w:trPr/><w:tc><w:tcPr><w:tcW w:w="4500" w:type="dxa"/><w:vAlign w:val="top"/><w:noWrap/></w:tcPr><w:p><w:pPr><w:spacing w:after="10"/></w:pPr><w:r><w:rPr><w:rStyle w:val=""/></w:rPr><w:t xml:space="preserve">MicroSDXC Extreme 64GB</w:t></w:r></w:p></w:tc><w:tc><w:tcPr><w:tcW w:w="4500" w:type="dxa"/><w:vAlign w:val="top"/><w:noWrap/></w:tcPr><w:p><w:pPr><w:spacing w:after="10"/></w:pPr><w:r><w:rPr><w:rStyle w:val=""/></w:rPr><w:t xml:space="preserve">MicroSDXC Speicherkarte, 64GB, V30 Class, 90MB/s, UHS-I</w:t></w:r></w:p></w:tc></w:tr><w:tr><w:trPr/><w:tc><w:tcPr><w:tcW w:w="4500" w:type="dxa"/><w:vAlign w:val="top"/><w:noWrap/></w:tcPr><w:p><w:pPr><w:spacing w:after="10"/></w:pPr><w:r><w:rPr><w:rStyle w:val=""/></w:rPr><w:t xml:space="preserve">MicroSDXC Extreme 64GB</w:t></w:r></w:p></w:tc><w:tc><w:tcPr><w:tcW w:w="4500" w:type="dxa"/><w:vAlign w:val="top"/><w:noWrap/></w:tcPr><w:p><w:pPr><w:spacing w:after="10"/></w:pPr><w:r><w:rPr><w:rStyle w:val=""/></w:rPr><w:t xml:space="preserve">MicroSDXC Speicherkarte, 64GB UHS-I, Class 10, V30, 60MB/s Schreiben, 100MB/s Lesen</w:t></w:r></w:p></w:tc></w:tr><w:tr><w:trPr/><w:tc><w:tcPr><w:tcW w:w="4500" w:type="dxa"/><w:vAlign w:val="top"/><w:noWrap/></w:tcPr><w:p><w:pPr><w:spacing w:after="10"/></w:pPr><w:r><w:rPr><w:rStyle w:val=""/></w:rPr><w:t xml:space="preserve">MicroSDXC Extreme Pro 64GB</w:t></w:r></w:p></w:tc><w:tc><w:tcPr><w:tcW w:w="4500" w:type="dxa"/><w:vAlign w:val="top"/><w:noWrap/></w:tcPr><w:p><w:pPr><w:spacing w:after="10"/></w:pPr><w:r><w:rPr><w:rStyle w:val=""/></w:rPr><w:t xml:space="preserve">MicroSDXC Speicherkarte, 64GB U3 Class, 95MB/s, UHS-I</w:t></w:r></w:p></w:tc></w:tr><w:tr><w:trPr/><w:tc><w:tcPr><w:tcW w:w="4500" w:type="dxa"/><w:vAlign w:val="top"/><w:noWrap/></w:tcPr><w:p><w:pPr><w:spacing w:after="10"/></w:pPr><w:r><w:rPr><w:rStyle w:val=""/></w:rPr><w:t xml:space="preserve">PAINTING SERVICE bullet camera</w:t></w:r></w:p></w:tc><w:tc><w:tcPr><w:tcW w:w="4500" w:type="dxa"/><w:vAlign w:val="top"/><w:noWrap/></w:tcPr><w:p><w:pPr><w:spacing w:after="10"/></w:pPr><w:r><w:rPr><w:rStyle w:val=""/></w:rPr><w:t xml:space="preserve">in RAL color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MicroSDXC Speicherkarte, 64GB Class 10, 20MB/s, Videoüberwachung optimiert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 Monitor, Multiformat, for installation, IP, HD-TVI/CVI, HD-AHD, HD-SDI, CVBS, HDMI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MicroSDHC Speicherkarte, 32GB, Class 10, UHS Class 1, 50MB/s, für Videoüberwachung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MicroSDXC Speicherkarte, 64GB, Class 10, UHS Class 1, 50MB/s,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Services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2026-05-23T21:23:13+00:00</dcterms:created>
  <dcterms:modified xsi:type="dcterms:W3CDTF">2026-05-23T21:23:13+00:00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