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236320</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IND-45F0022M0A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Mini Network Dome Camera Fix, 2880x1620, Day/Night, WDR, AI 2,2mm, IR, 12VDC, PoE, IP66</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CMOS sensor, maximum resolution 5 MP/30fps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Fixed focal length lens 2.2mm (HFoV 156°)</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Multilingual menu navigation (OSD)</w:t>
      </w:r>
    </w:p>
    <w:p>
      <w:pPr>
        <w:pStyle w:val="p2Style"/>
      </w:pPr>
      <w:r>
        <w:rPr>
          <w:rStyle w:val="textStyle"/>
        </w:rPr>
        <w:t xml:space="preserve">Local storage via Micro SD card</w:t>
      </w:r>
    </w:p>
    <w:p>
      <w:pPr>
        <w:pStyle w:val="p2Style"/>
      </w:pPr>
      <w:r>
        <w:rPr>
          <w:rStyle w:val="textStyle"/>
        </w:rPr>
        <w:t xml:space="preserve">Supports audio (built-in microphone)</w:t>
      </w:r>
    </w:p>
    <w:p>
      <w:pPr>
        <w:pStyle w:val="p2Style"/>
      </w:pPr>
      <w:r>
        <w:rPr>
          <w:rStyle w:val="textStyle"/>
        </w:rPr>
        <w:t xml:space="preserve">NDAA compliance</w:t>
      </w:r>
    </w:p>
    <w:p>
      <w:pPr>
        <w:pStyle w:val="p2Style"/>
      </w:pPr>
      <w:r>
        <w:rPr>
          <w:rStyle w:val="textStyle"/>
        </w:rPr>
        <w:t xml:space="preserve">IR LED illumination, IP66</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64,3x115,3mm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20m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0.265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Color (dome)</w:t>
            </w:r>
          </w:p>
        </w:tc>
        <w:tc>
          <w:tcPr>
            <w:tcW w:w="4500" w:type="dxa"/>
            <w:vAlign w:val="top"/>
            <w:noWrap/>
          </w:tcPr>
          <w:p>
            <w:pPr>
              <w:spacing w:after="10"/>
            </w:pPr>
            <w:r>
              <w:rPr>
                <w:rStyle w:val=""/>
              </w:rPr>
              <w:t xml:space="preserve">clear</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 Plastic</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4.5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IP66,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5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Sensor SC500AI</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0,002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2880x1620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5,1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2,3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1,3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14,6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Capture (FD), Face Recognition (FR), Heat Map (HM), Intrusion, Intrusion (PID), Leave Region, License plate recognition (LPD), License plate recognition (LPR), Line crossing (LCD), Object Classification Human / Vehicle (PD&amp;VD), Passage count (CC), Queues (QD), Rare Sounds (RSD)</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1 Way Audio, Built-in microphone</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screws,1x Torx wrench,1x rubber gasket,1x snagless RJ45 boot</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156°</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81°</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F2.0</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0.2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Prime lens</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2880x1620 (16:9),2592x1520 (16:9),2304x1296 (16:9),1920x1080 (16:9),1280x960 (4:3),1280x720 (16:9),640x480 (4:3),320x240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4260229840542</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236320</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2026-05-20T21:05:07+00:00</dcterms:created>
  <dcterms:modified xsi:type="dcterms:W3CDTF">2026-05-20T21:05:07+00:00</dcterms:modified>
</cp:coreProperties>
</file>

<file path=docProps/custom.xml><?xml version="1.0" encoding="utf-8"?>
<Properties xmlns="http://schemas.openxmlformats.org/officeDocument/2006/custom-properties" xmlns:vt="http://schemas.openxmlformats.org/officeDocument/2006/docPropsVTypes"/>
</file>