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Evidence Locker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the research of HDD's for recorders of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Reads entire recorder hard disks (preservation of evidence)</w:t>
      </w:r>
    </w:p>
    <w:p>
      <w:pPr>
        <w:pStyle w:val="p2Style"/>
      </w:pPr>
      <w:r>
        <w:rPr>
          <w:rStyle w:val="textStyle"/>
        </w:rPr>
        <w:t xml:space="preserve">Serves to playback the saved recording</w:t>
      </w:r>
    </w:p>
    <w:p>
      <w:pPr>
        <w:pStyle w:val="p2Style"/>
      </w:pPr>
      <w:r>
        <w:rPr>
          <w:rStyle w:val="textStyle"/>
        </w:rPr>
        <w:t xml:space="preserve">Backed up recording can be exported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2026-06-20T07:20:04+00:00</dcterms:created>
  <dcterms:modified xsi:type="dcterms:W3CDTF">2026-06-20T07:20:04+00:00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