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F03Z04NDDC-8MP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F1,4/3,8-17mm, 8.0 MP, DC-Lens with vari focal lenght 1/1,7",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1/1.7" cameras</w:t>
      </w:r>
    </w:p>
    <w:p>
      <w:pPr>
        <w:pStyle w:val="p2Style"/>
      </w:pPr>
      <w:r>
        <w:rPr>
          <w:rStyle w:val="textStyle"/>
        </w:rPr>
        <w:t xml:space="preserve">Variable Focal Length 3.7-17mm</w:t>
      </w:r>
    </w:p>
    <w:p>
      <w:pPr>
        <w:pStyle w:val="p2Style"/>
      </w:pPr>
      <w:r>
        <w:rPr>
          <w:rStyle w:val="textStyle"/>
        </w:rPr>
        <w:t xml:space="preserve">Suitable for 4K Resolution</w:t>
      </w:r>
    </w:p>
    <w:p>
      <w:pPr>
        <w:pStyle w:val="p2Style"/>
      </w:pPr>
      <w:r>
        <w:rPr>
          <w:rStyle w:val="textStyle"/>
        </w:rPr>
        <w:t xml:space="preserve">Aspherical lens elements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High standard of optical and mechanical quality</w:t>
      </w:r>
    </w:p>
    <w:p>
      <w:pPr>
        <w:pStyle w:val="p2Style"/>
      </w:pPr>
      <w:r>
        <w:rPr>
          <w:rStyle w:val="textStyle"/>
        </w:rPr>
        <w:t xml:space="preserve">4 pin connector for DC iris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121,2 - 67,2°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3,8 - 17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2026-07-19T04:46:13+00:00</dcterms:created>
  <dcterms:modified xsi:type="dcterms:W3CDTF">2026-07-19T04:46:13+00:00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