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IAR-7SG1016MMB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 270W, 16x PoE, 4x SFP, 10/100/1000 Mbps, 19", 1 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4x SFP</w:t>
      </w:r>
    </w:p>
    <w:p>
      <w:pPr>
        <w:pStyle w:val="p2Style"/>
      </w:pPr>
      <w:r>
        <w:rPr>
          <w:rStyle w:val="textStyle"/>
        </w:rPr>
        <w:t xml:space="preserve">16x 10/100/1000 PoE Ports, IEEE 802.3af/at</w:t>
      </w:r>
    </w:p>
    <w:p>
      <w:pPr>
        <w:pStyle w:val="p2Style"/>
      </w:pPr>
      <w:r>
        <w:rPr>
          <w:rStyle w:val="textStyle"/>
        </w:rPr>
        <w:t xml:space="preserve">Up to 30W per port, total ≤270W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Managed L2 switch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</w:t>
      </w:r>
    </w:p>
    <w:p>
      <w:pPr>
        <w:pStyle w:val="p2Style"/>
      </w:pPr>
      <w:r>
        <w:rPr>
          <w:rStyle w:val="textStyle"/>
        </w:rPr>
        <w:t xml:space="preserve">Temperature range -10° C ~ +50° C</w:t>
      </w:r>
    </w:p>
    <w:p>
      <w:pPr>
        <w:pStyle w:val="p2Style"/>
      </w:pPr>
      <w:r>
        <w:rPr>
          <w:rStyle w:val="textStyle"/>
        </w:rPr>
        <w:t xml:space="preserve">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1000Mbps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29.8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2026-10-06T04:02:51+00:00</dcterms:created>
  <dcterms:modified xsi:type="dcterms:W3CDTF">2026-10-06T04:02:51+00:00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