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226950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SOL-IQbox-maxi-B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camera connection box for video security with power plug FI/LS, 500x400x210mm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Optimised for outdoor use</w:t>
      </w:r>
    </w:p>
    <w:p>
      <w:pPr>
        <w:pStyle w:val="p2Style"/>
      </w:pPr>
      <w:r>
        <w:rPr>
          <w:rStyle w:val="textStyle"/>
        </w:rPr>
        <w:t xml:space="preserve">Electrically pre-wired for flexible, modular installation</w:t>
      </w:r>
    </w:p>
    <w:p>
      <w:pPr>
        <w:pStyle w:val="p2Style"/>
      </w:pPr>
      <w:r>
        <w:rPr>
          <w:rStyle w:val="textStyle"/>
        </w:rPr>
        <w:t xml:space="preserve">UV stabilised polycarbonate, corrosion resistant</w:t>
      </w:r>
    </w:p>
    <w:p>
      <w:pPr>
        <w:pStyle w:val="p2Style"/>
      </w:pPr>
      <w:r>
        <w:rPr>
          <w:rStyle w:val="textStyle"/>
        </w:rPr>
        <w:t xml:space="preserve">Protection class IP 66</w:t>
      </w:r>
    </w:p>
    <w:p>
      <w:pPr>
        <w:pStyle w:val="p2Style"/>
      </w:pPr>
      <w:r>
        <w:rPr>
          <w:rStyle w:val="textStyle"/>
        </w:rPr>
        <w:t xml:space="preserve">Impact resistance IK 10 vandalism-proof</w:t>
      </w:r>
    </w:p>
    <w:p>
      <w:pPr>
        <w:pStyle w:val="p2Style"/>
      </w:pPr>
      <w:r>
        <w:rPr>
          <w:rStyle w:val="textStyle"/>
        </w:rPr>
        <w:t xml:space="preserve">Door can be swivelled (with door contact switch)</w:t>
      </w:r>
    </w:p>
    <w:p>
      <w:pPr>
        <w:pStyle w:val="p2Style"/>
      </w:pPr>
      <w:r>
        <w:rPr>
          <w:rStyle w:val="textStyle"/>
        </w:rPr>
        <w:t xml:space="preserve">Wall or pole mounting</w:t>
      </w:r>
    </w:p>
    <w:p>
      <w:pPr>
        <w:pStyle w:val="p2Style"/>
      </w:pPr>
      <w:r>
        <w:rPr>
          <w:rStyle w:val="textStyle"/>
        </w:rPr>
        <w:t xml:space="preserve">Quick and easy installation</w:t>
      </w:r>
    </w:p>
    <w:p>
      <w:pPr>
        <w:pStyle w:val="p2Style"/>
      </w:pPr>
      <w:r>
        <w:rPr>
          <w:rStyle w:val="textStyle"/>
        </w:rPr>
        <w:t xml:space="preserve">Simple mechanical processing</w:t>
      </w:r>
    </w:p>
    <w:p>
      <w:pPr>
        <w:pStyle w:val="p2Style"/>
      </w:pPr>
      <w:r>
        <w:rPr>
          <w:rStyle w:val="textStyle"/>
        </w:rPr>
        <w:t xml:space="preserve">Contemporary design</w:t>
      </w:r>
    </w:p>
    <w:p>
      <w:pPr>
        <w:pStyle w:val="p2Style"/>
      </w:pPr>
      <w:r>
        <w:rPr>
          <w:rStyle w:val="textStyle"/>
        </w:rPr>
        <w:t xml:space="preserve">Service socket, RCD circuit breaker included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 IQbox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RAL7035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Polycarbonate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Heater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 (lxwxd)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500x400x210mm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-25°C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Certifications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226950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CUS-CSF-060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with thermostat, for DIN rail mounting Hutschienenmontage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jetassy-SBT12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Spleißbox mit Telekom Spleißkassette für 12 Spleiße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MDR-100-12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12VDC / 7,5A für Hutschienenmontage TS-35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MDR-100-48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48V / 2A für Hutschienenmontage TS-35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MDR-20-12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12VDC / 1,67A für Hutschienenmontage TS-35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MDR-60-12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12VDC / 5A für Hutschienenmontage TS-35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MDR-60-48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48VDC / 1,25A für Hutschienenmontage TS-35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SOL-WST-MB-40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Pole Mount 40cm, set (2pcs) for SOL-IQbox-maxi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SOL-WST-PHZ1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Profile half-cylinder for swivel lever handle, delivery with 2 keys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Tightening strap long for SOL-WST-MB, CUS-WST, SOL-IQbox set 2pcs. 1.5m stainless steel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SOL-WST-SH/1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Swivelling lever for profile half-cylinder (1pc.) delivery without lock cylinder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SOL-WST-SSK-ES-40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Erdungsset für Schlösser SOL-WST-SSK für IQbox-maxi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SOL-WST-SSK/1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Lock with toggle lock (1 piece) with key, for CUS-WST and SOL-IQbox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SOL-WST-WB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Wall mounting for CUS-WST and SOL-IQbox series set (4pcs) wall clearance 10mm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2024-03-29T00:02:02+00:00</dcterms:created>
  <dcterms:modified xsi:type="dcterms:W3CDTF">2024-03-29T00:02:02+00:00</dcterms:modified>
  <dc:title/>
  <dc:description/>
  <dc:subject/>
  <cp:keywords/>
  <cp:category/>
</cp:coreProperties>
</file>