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Sender, 1 Faser, Mini Modul, MM,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