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SM, 1310nm, RS233,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