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STC-SC202POE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1/1.8", 1600x1200, 15fps,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CCD-Sensor Sony ICX274AQ</w:t>
      </w:r>
    </w:p>
    <w:p>
      <w:pPr>
        <w:pStyle w:val="p2Style"/>
      </w:pPr>
      <w:r>
        <w:rPr>
          <w:rStyle w:val="textStyle"/>
        </w:rPr>
        <w:t xml:space="preserve">Auflösung 1624x1236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15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3,3W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1624 x 1236,UXGA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STC-SC202POE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2026-07-22T05:39:22+00:00</dcterms:created>
  <dcterms:modified xsi:type="dcterms:W3CDTF">2026-07-22T05:39:22+00:00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