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PRN-4011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12x HDD, ohne HDD, 4K, H.265,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