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DIP-61F6-16HD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550 Mbps, 3HE, 16x6TB, iSCSI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DIP-6706-HDD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6TB,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32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