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MPC-54A0003M0A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Kamera 2560x1440, Tag/Nacht, AF Zoom, WDR, 3,2-9 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Auflösung max. 2560x1440@25/30fps</w:t>
      </w:r>
    </w:p>
    <w:p>
      <w:pPr>
        <w:pStyle w:val="p2Style"/>
      </w:pPr>
      <w:r>
        <w:rPr>
          <w:rStyle w:val="textStyle"/>
        </w:rPr>
        <w:t xml:space="preserve">Optisch 3x Auto Fokus Zoom, 3,2~9mm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Point of Interest und Smart Motion Zoom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73.5x72x89mm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AUTO,AUTOext,manuell,Preset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27,2 - 90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13 - 44,7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5,4 - 22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70,4 - 223,5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Candid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2026-05-06T20:27:07+00:00</dcterms:created>
  <dcterms:modified xsi:type="dcterms:W3CDTF">2026-05-06T20:27:07+00:00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