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215089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MEB-52F0036M0A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HD Kamera, Tag/Nacht, 1920x1080, Infrarot, 3,6mm, 12VDC,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MAM-5MM1001M0A</w:t></w:r></w:p></w:tc><w:tc><w:tcPr><w:tcW w:w="4500" w:type="dxa"/><w:vAlign w:val="top"/><w:noWrap/></w:tcPr><w:p><w:pPr><w:spacing w:after="10"/></w:pPr><w:r><w:rPr><w:rStyle w:val=""/></w:rPr><w:t xml:space="preserve">Konverter, HD-CVI, HD-TVI, AHD, Composite auf HDMI, VGA, Composite, Innen</w:t></w:r></w:p></w:tc></w:tr><w:tr><w:trPr/><w:tc><w:tcPr><w:tcW w:w="4500" w:type="dxa"/><w:vAlign w:val="top"/><w:noWrap/></w:tcPr><w:p><w:pPr><w:spacing w:after="10"/></w:pPr><w:r><w:rPr><w:rStyle w:val=""/></w:rPr><w:t xml:space="preserve">eneo MAM-6ME1012MTA</w:t></w:r></w:p></w:tc><w:tc><w:tcPr><w:tcW w:w="4500" w:type="dxa"/><w:vAlign w:val="top"/><w:noWrap/></w:tcPr><w:p><w:pPr><w:spacing w:after="10"/></w:pPr><w:r><w:rPr><w:rStyle w:val=""/></w:rPr><w:t xml:space="preserve">Multisignal Konverter, HD-TVI , AHD, CVBS auf IP, H.264, 1920x1080, 12-Kanal</w:t></w:r></w:p></w:tc></w:tr><w:tr><w:trPr/><w:tc><w:tcPr><w:tcW w:w="4500" w:type="dxa"/><w:vAlign w:val="top"/><w:noWrap/></w:tcPr><w:p><w:pPr><w:spacing w:after="10"/></w:pPr><w:r><w:rPr><w:rStyle w:val=""/></w:rPr><w:t xml:space="preserve">eneo PS12DC-11</w:t></w:r></w:p></w:tc><w:tc><w:tcPr><w:tcW w:w="4500" w:type="dxa"/><w:vAlign w:val="top"/><w:noWrap/></w:tcPr><w:p><w:pPr><w:spacing w:after="10"/></w:pPr><w:r><w:rPr><w:rStyle w:val=""/></w:rPr><w:t xml:space="preserve">Stecker Netzgerät, 100-240VAC, 12VDC (1,0A), Hohlstecker ID 2.1 x OD 5.5, 11mm</w:t></w:r></w:p></w:tc></w:tr><w:tr><w:trPr/><w:tc><w:tcPr><w:tcW w:w="4500" w:type="dxa"/><w:vAlign w:val="top"/><w:noWrap/></w:tcPr><w:p><w:pPr><w:spacing w:after="10"/></w:pPr><w:r><w:rPr><w:rStyle w:val=""/></w:rPr><w:t xml:space="preserve">eneo TVA-1201TRA</w:t></w:r></w:p></w:tc><w:tc><w:tcPr><w:tcW w:w="4500" w:type="dxa"/><w:vAlign w:val="top"/><w:noWrap/></w:tcPr><w:p><w:pPr><w:spacing w:after="10"/></w:pPr><w:r><w:rPr><w:rStyle w:val=""/></w:rPr><w:t xml:space="preserve">Zweidraht Sender+Empfänger, UTP, BNC, 250m, Innen, HD TVI, AHD, CVI, CVBS, Aktiv, 12V</w:t></w:r></w:p></w:tc></w:tr><w:tr><w:trPr/><w:tc><w:tcPr><w:tcW w:w="4500" w:type="dxa"/><w:vAlign w:val="top"/><w:noWrap/></w:tcPr><w:p><w:pPr><w:spacing w:after="10"/></w:pPr><w:r><w:rPr><w:rStyle w:val=""/></w:rPr><w:t xml:space="preserve">eneo TVA-1201TRP</w:t></w:r></w:p></w:tc><w:tc><w:tcPr><w:tcW w:w="4500" w:type="dxa"/><w:vAlign w:val="top"/><w:noWrap/></w:tcPr><w:p><w:pPr><w:spacing w:after="10"/></w:pPr><w:r><w:rPr><w:rStyle w:val=""/></w:rPr><w:t xml:space="preserve">Zweidraht Sender+Empfänger, UTP, BNC, 150m, Innen, HD TVI, AHD, CVI, CVBS, Passiv</w:t></w:r></w:p></w:tc></w:tr><w:tr><w:trPr/><w:tc><w:tcPr><w:tcW w:w="4500" w:type="dxa"/><w:vAlign w:val="top"/><w:noWrap/></w:tcPr><w:p><w:pPr><w:spacing w:after="10"/></w:pPr><w:r><w:rPr><w:rStyle w:val=""/></w:rPr><w:t xml:space="preserve">MAM-5ME1001MTA</w:t></w:r></w:p></w:tc><w:tc><w:tcPr><w:tcW w:w="4500" w:type="dxa"/><w:vAlign w:val="top"/><w:noWrap/></w:tcPr><w:p><w:pPr><w:spacing w:after="10"/></w:pPr><w:r><w:rPr><w:rStyle w:val=""/></w:rPr><w:t xml:space="preserve">Multisignal Konverter, HD-TVI , AHD,  CVBS auf IP, H.264, 1920x1080, 12VDC</w:t></w:r></w:p></w:tc></w:tr><w:tr><w:trPr/><w:tc><w:tcPr><w:tcW w:w="4500" w:type="dxa"/><w:vAlign w:val="top"/><w:noWrap/></w:tcPr><w:p><w:pPr><w:spacing w:after="10"/></w:pPr><w:r><w:rPr><w:rStyle w:val=""/></w:rPr><w:t xml:space="preserve">TAM-4MM1001M0A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TVA-1101EA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TVA-1341EC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SeeEyes SC-04MHD</w:t></w:r></w:p></w:tc><w:tc><w:tcPr><w:tcW w:w="4500" w:type="dxa"/><w:vAlign w:val="top"/><w:noWrap/></w:tcPr><w:p><w:pPr><w:spacing w:after="10"/></w:pPr><w:r><w:rPr><w:rStyle w:val=""/></w:rPr><w:t xml:space="preserve">Quad Splitter, 1920x1080, FBAS, AHD, TVI, CVI Eingang / FBAS, HDMI, VGA Ausgang</w:t></w:r></w:p></w:tc></w:tr><w:tr><w:trPr/><w:tc><w:tcPr><w:tcW w:w="4500" w:type="dxa"/><w:vAlign w:val="top"/><w:noWrap/></w:tcPr><w:p><w:pPr><w:spacing w:after="10"/></w:pPr><w:r><w:rPr><w:rStyle w:val=""/></w:rPr><w:t xml:space="preserve">SeeEyes SC-MFM07HD</w:t></w:r></w:p></w:tc><w:tc><w:tcPr><w:tcW w:w="4500" w:type="dxa"/><w:vAlign w:val="top"/><w:noWrap/></w:tcPr><w:p><w:pPr><w:spacing w:after="10"/></w:pPr><w:r><w:rPr><w:rStyle w:val=""/></w:rPr><w:t xml:space="preserve">Testmonitor, Multiformat, für Installation, HD-TVI/CVI/AHD, HD-SDI, EX-SDI, FBAS, HDMI</w:t></w:r></w:p></w:tc></w:tr><w:tr><w:trPr/><w:tc><w:tcPr><w:tcW w:w="4500" w:type="dxa"/><w:vAlign w:val="top"/><w:noWrap/></w:tcPr><w:p><w:pPr><w:spacing w:after="10"/></w:pPr><w:r><w:rPr><w:rStyle w:val=""/></w:rPr><w:t xml:space="preserve">VIDEOR LACKIERUNG Bulletkamera</w:t></w:r></w:p></w:tc><w:tc><w:tcPr><w:tcW w:w="4500" w:type="dxa"/><w:vAlign w:val="top"/><w:noWrap/></w:tcPr><w:p><w:pPr><w:spacing w:after="10"/></w:pPr><w:r><w:rPr><w:rStyle w:val=""/></w:rPr><w:t xml:space="preserve">im RAL Farbton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2026-10-18T14:06:23+00:00</dcterms:created>
  <dcterms:modified xsi:type="dcterms:W3CDTF">2026-10-18T14:06:23+00:00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