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TOOLKIT P39XX-R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Werkzeugsatz, zur Einstellung von Ausrichtung und Fokus, für AXIS P39xx-R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Vereinfacht die Einstekkung von Ausrichtung und Fokus</w:t>
      </w:r>
    </w:p>
    <w:p>
      <w:pPr>
        <w:pStyle w:val="p2Style"/>
      </w:pPr>
      <w:r>
        <w:rPr>
          <w:rStyle w:val="textStyle"/>
        </w:rPr>
        <w:t xml:space="preserve">Kompatibel mit AXIS P39xx-R mit Standard Objektiv</w:t>
      </w:r>
    </w:p>
    <w:p>
      <w:pPr>
        <w:pStyle w:val="p2Style"/>
      </w:pPr>
      <w:r>
        <w:rPr>
          <w:rStyle w:val="textStyle"/>
        </w:rPr>
        <w:t xml:space="preserve">Auch kompatibel mit 2.8mm Zubehör Objektiv</w:t>
      </w:r>
    </w:p>
    <w:p>
      <w:pPr>
        <w:pStyle w:val="p2Style"/>
      </w:pPr>
      <w:r>
        <w:rPr>
          <w:rStyle w:val="textStyle"/>
        </w:rPr>
        <w:t xml:space="preserve">Set aus Objektiv-, und Öffnungswerkzeug, Inbusschlüssel</w:t>
      </w:r>
    </w:p>
    <w:p>
      <w:pPr>
        <w:pStyle w:val="p2Style"/>
      </w:pPr>
      <w:r>
        <w:rPr>
          <w:rStyle w:val="textStyle"/>
        </w:rPr>
        <w:t xml:space="preserve">Lieferumfang: 4 Sets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2026-06-05T18:38:23+00:00</dcterms:created>
  <dcterms:modified xsi:type="dcterms:W3CDTF">2026-06-05T18:38:23+00:00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