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P33-, P32-, Q35-, T94F01M-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Q2901-E, AXIS Q1765-LE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Q194x-E,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