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COOLING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Peltier element, Lüfter innen und Außen, für AXIS Q60XX-C,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