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Wandmontage, Deckenmontage, Aluminium, für Axis P33xx-VE,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