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M304X-V VIEW PROT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Sichtschutz, für AXIS M3044-V/45-V/46-V, schwarz, Kunststoff,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