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und Thermostat für CUS-WST u. SOL-IQbox Serie 230V / 22W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 22 Watt</w:t>
      </w:r>
    </w:p>
    <w:p>
      <w:pPr>
        <w:pStyle w:val="p2Style"/>
      </w:pPr>
      <w:r>
        <w:rPr>
          <w:rStyle w:val="textStyle"/>
        </w:rPr>
        <w:t xml:space="preserve">Temperaturbegrenzung (max. 50°C am Element)</w:t>
      </w:r>
    </w:p>
    <w:p>
      <w:pPr>
        <w:pStyle w:val="p2Style"/>
      </w:pPr>
      <w:r>
        <w:rPr>
          <w:rStyle w:val="textStyle"/>
        </w:rPr>
        <w:t xml:space="preserve">Einschalten bei +5°C (Toleranz 5°)</w:t>
      </w:r>
    </w:p>
    <w:p>
      <w:pPr>
        <w:pStyle w:val="p2Style"/>
      </w:pPr>
      <w:r>
        <w:rPr>
          <w:rStyle w:val="textStyle"/>
        </w:rPr>
        <w:t xml:space="preserve">Ausschalten bei +15°C (Toleranz 5°)</w:t>
      </w:r>
    </w:p>
    <w:p>
      <w:pPr>
        <w:pStyle w:val="p2Style"/>
      </w:pPr>
      <w:r>
        <w:rPr>
          <w:rStyle w:val="textStyle"/>
        </w:rPr>
        <w:t xml:space="preserve">Isolierung aus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2026-07-07T05:21:53+00:00</dcterms:created>
  <dcterms:modified xsi:type="dcterms:W3CDTF">2026-07-07T05:21:53+00:00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