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jetcat-7-Cca/500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Cat.7 S/FTP Cca 4x2xAWG23, 1000MHz, orange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