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209805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VMC-32LEDM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32&quot; (81cm) LCD Monitor, 1920x1080, 3D-Comb Filter, LED, HDMI, VGA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eneo VM-LCDWMB1</w:t></w:r></w:p></w:tc><w:tc><w:tcPr><w:tcW w:w="4500" w:type="dxa"/><w:vAlign w:val="top"/><w:noWrap/></w:tcPr><w:p><w:pPr><w:spacing w:after="10"/></w:pPr><w:r><w:rPr><w:rStyle w:val=""/></w:rPr><w:t xml:space="preserve">Universal Wandhalterung für LCD Monitore, 32&quot;bis 65&quot;, VESA Tragfähigkeit max. 35Kg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Jetrics jetcon HDMI Kabel 1</w:t></w:r></w:p></w:tc><w:tc><w:tcPr><w:tcW w:w="4500" w:type="dxa"/><w:vAlign w:val="top"/><w:noWrap/></w:tcPr><w:p><w:pPr><w:spacing w:after="10"/></w:pPr><w:r><w:rPr><w:rStyle w:val=""/></w:rPr><w:t xml:space="preserve">High Speed HDMI Kabel mit Ethernet 4K 60Hz, A-A St-St, 1m, schwarz</w:t></w:r></w:p></w:tc></w:tr><w:tr><w:trPr/><w:tc><w:tcPr><w:tcW w:w="4500" w:type="dxa"/><w:vAlign w:val="top"/><w:noWrap/></w:tcPr><w:p><w:pPr><w:spacing w:after="10"/></w:pPr><w:r><w:rPr><w:rStyle w:val=""/></w:rPr><w:t xml:space="preserve">Jetrics jetcon HDMI Kabel 10</w:t></w:r></w:p></w:tc><w:tc><w:tcPr><w:tcW w:w="4500" w:type="dxa"/><w:vAlign w:val="top"/><w:noWrap/></w:tcPr><w:p><w:pPr><w:spacing w:after="10"/></w:pPr><w:r><w:rPr><w:rStyle w:val=""/></w:rPr><w:t xml:space="preserve">HighSpeed HDMI Kabel mit Ethernet, 4K 60Hz, A-A Stecker, 10m, schwarz</w:t></w:r></w:p></w:tc></w:tr><w:tr><w:trPr/><w:tc><w:tcPr><w:tcW w:w="4500" w:type="dxa"/><w:vAlign w:val="top"/><w:noWrap/></w:tcPr><w:p><w:pPr><w:spacing w:after="10"/></w:pPr><w:r><w:rPr><w:rStyle w:val=""/></w:rPr><w:t xml:space="preserve">Jetrics jetcon HDMI Kabel 3</w:t></w:r></w:p></w:tc><w:tc><w:tcPr><w:tcW w:w="4500" w:type="dxa"/><w:vAlign w:val="top"/><w:noWrap/></w:tcPr><w:p><w:pPr><w:spacing w:after="10"/></w:pPr><w:r><w:rPr><w:rStyle w:val=""/></w:rPr><w:t xml:space="preserve">High Speed HDMI Kabel mit Ethernet 4K 60Hz A-A St-St, 3m, schwarz</w:t></w:r></w:p></w:tc></w:tr><w:tr><w:trPr/><w:tc><w:tcPr><w:tcW w:w="4500" w:type="dxa"/><w:vAlign w:val="top"/><w:noWrap/></w:tcPr><w:p><w:pPr><w:spacing w:after="10"/></w:pPr><w:r><w:rPr><w:rStyle w:val=""/></w:rPr><w:t xml:space="preserve">PL061088-P0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2026-08-12T05:42:41+00:00</dcterms:created>
  <dcterms:modified xsi:type="dcterms:W3CDTF">2026-08-12T05:42:41+00:00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