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QNV-6020R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3,6mm, 1920x1280,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SPB-VAN12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SBV-120WC</w:t></w:r></w:p></w:tc><w:tc><w:tcPr><w:tcW w:w="4500" w:type="dxa"/><w:vAlign w:val="top"/><w:noWrap/></w:tcPr><w:p><w:pPr><w:spacing w:after="10"/></w:pPr><w:r><w:rPr><w:rStyle w:val=""/></w:rPr><w:t xml:space="preserve">Wetterschutzdach, für Hanwha Techwin Fixdome-Kameras, elfenbein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2026-07-21T08:58:34+00:00</dcterms:created>
  <dcterms:modified xsi:type="dcterms:W3CDTF">2026-07-21T08:58:34+00:00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