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98678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Theia Technologies MY110M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F1,8/1,67mm Tag/Nacht Objektiv, Ultra- Weitwinkel, Megapixel, manuell, 1/2,5"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Megapixel Tag/Nacht-Kameras</w:t>
      </w:r>
    </w:p>
    <w:p>
      <w:pPr>
        <w:pStyle w:val="p2Style"/>
      </w:pPr>
      <w:r>
        <w:rPr>
          <w:rStyle w:val="textStyle"/>
        </w:rPr>
        <w:t xml:space="preserve">IR-korrigiert</w:t>
      </w:r>
    </w:p>
    <w:p>
      <w:pPr>
        <w:pStyle w:val="p2Style"/>
      </w:pPr>
      <w:r>
        <w:rPr>
          <w:rStyle w:val="textStyle"/>
        </w:rPr>
        <w:t xml:space="preserve">Sehr geringe Verzeichnung (</w:t>
      </w:r>
    </w:p>
    <w:p>
      <w:pPr>
        <w:pStyle w:val="p2Style"/>
      </w:pPr>
      <w:r>
        <w:rPr>
          <w:rStyle w:val="textStyle"/>
        </w:rPr>
        <w:t xml:space="preserve">Maximal nutzbar bis 1/2,5" (120° horizontal)</w:t>
      </w:r>
    </w:p>
    <w:p>
      <w:pPr>
        <w:pStyle w:val="p2Style"/>
      </w:pPr>
      <w:r>
        <w:rPr>
          <w:rStyle w:val="textStyle"/>
        </w:rPr>
        <w:t xml:space="preserve">Keine Nachfokussierung im Bereich 10cm - unendlich</w:t>
      </w:r>
    </w:p>
    <w:p>
      <w:pPr>
        <w:pStyle w:val="p2Style"/>
      </w:pPr>
      <w:r>
        <w:rPr>
          <w:rStyle w:val="textStyle"/>
        </w:rPr>
        <w:t xml:space="preserve">Hoher optischer und mechanischer Qualitätsstandard</w:t>
      </w:r>
    </w:p>
    <w:p>
      <w:pPr>
        <w:pStyle w:val="p2Style"/>
      </w:pPr>
      <w:r>
        <w:rPr>
          <w:rStyle w:val="textStyle"/>
        </w:rPr>
        <w:t xml:space="preserve">Feststellschrauben für Fokus und Blende</w:t>
      </w:r>
    </w:p>
    <w:p>
      <w:pPr>
        <w:pStyle w:val="p2Style"/>
      </w:pPr>
      <w:r>
        <w:rPr>
          <w:rStyle w:val="textStyle"/>
        </w:rPr>
        <w:t xml:space="preserve">C-Mount</w:t>
      </w:r>
    </w:p>
    <w:p>
      <w:pPr>
        <w:pStyle w:val="p2Style"/>
      </w:pPr>
      <w:r>
        <w:rPr>
          <w:rStyle w:val="textStyle"/>
        </w:rPr>
        <w:t xml:space="preserve">Patentierte "Linear Optical Technology"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0,5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Megapixel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MY110M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2026-05-17T18:06:25+00:00</dcterms:created>
  <dcterms:modified xsi:type="dcterms:W3CDTF">2026-05-17T18:06:25+00:00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