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Q8685-LE 24V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4,3-129 mm, 24V, IP66, Infrarot,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Q8685-E/LE, Scheibe mit Heizung, Wischer, Kühlkörper,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 WIPER KIT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Wischerblätter, 5 Stück, für AXIS Q86/87/-E/-LE, Silikon Gummi, UV-beständig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für Axis T93F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WASHER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Pumpe, Tank 23l, Förderhöhe bis 11m, für Axis Positioniereinheiten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WIPER KIT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 Set, für Frontscheibe, für Q86- und Q87-Serie, Wischerarm/-blatt,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