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Q8642-E 60MM 30FPS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60mm, 640x480, 30fps, SFP-Slot,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Auflösung Thermal 640x480, 30fps</w:t>
      </w:r>
    </w:p>
    <w:p>
      <w:pPr>
        <w:pStyle w:val="p2Style"/>
      </w:pPr>
      <w:r>
        <w:rPr>
          <w:rStyle w:val="textStyle"/>
        </w:rPr>
        <w:t xml:space="preserve">60mm Brennweite, 10° HFoV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von 0,01° @ 0,05°/s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2026-07-21T08:03:48+00:00</dcterms:created>
  <dcterms:modified xsi:type="dcterms:W3CDTF">2026-07-21T08:03:48+00:00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