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Wetterschutzgehäuse HOT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