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 400mA, für AVT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