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Custom5, Server, Lizenz fur 5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