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C1004-E NETW CAB SPEAKER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6W, 96dB, SIP, Mikrofon, Innen, PoE, Wandmontage,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Lautsprecher für Innenanwendung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6W Class D Verstärker, 98dB Schalldruck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Durchsagen über SIP oder VAPIX möglich</w:t>
      </w:r>
    </w:p>
    <w:p>
      <w:pPr>
        <w:pStyle w:val="p2Style"/>
      </w:pPr>
      <w:r>
        <w:rPr>
          <w:rStyle w:val="textStyle"/>
        </w:rPr>
        <w:t xml:space="preserve">Onboard Audioclips getriggert abspielbar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Streaming über Musikdienste mit ACAP möglich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Wand- oder Deckenmontage</w:t>
      </w:r>
    </w:p>
    <w:p>
      <w:pPr>
        <w:pStyle w:val="p2Style"/>
      </w:pPr>
      <w:r>
        <w:rPr>
          <w:rStyle w:val="textStyle"/>
        </w:rPr>
        <w:t xml:space="preserve">Schwarzes Metallgehäuse, Schutzklasse IP45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2026-07-21T07:32:14+00:00</dcterms:created>
  <dcterms:modified xsi:type="dcterms:W3CDTF">2026-07-21T07:32:14+00:00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