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215541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C2005 NETW CEILING SPEAK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Lautsprecher, 6W, 95dB, SIP, Mikrofon, Innen, PoE, Deckeneinbau, Weiß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7331021052451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AUDIO MANAGER PRO - E-LICENSE</w:t></w:r></w:p></w:tc><w:tc><w:tcPr><w:tcW w:w="4500" w:type="dxa"/><w:vAlign w:val="top"/><w:noWrap/></w:tcPr><w:p><w:pPr><w:spacing w:after="10"/></w:pPr><w:r><w:rPr><w:rStyle w:val=""/></w:rPr><w:t xml:space="preserve">Audio Managementsoftware, für Axis Audio Devices, für Windows 10, E-Lizenz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1TB</w:t></w:r></w:p></w:tc><w:tc><w:tcPr><w:tcW w:w="4500" w:type="dxa"/><w:vAlign w:val="top"/><w:noWrap/></w:tcPr><w:p><w:pPr><w:spacing w:after="10"/></w:pPr><w:r><w:rPr><w:rStyle w:val=""/></w:rPr><w:t xml:space="preserve">Speicherkarte, microSDXC, 1TB, Class 10, UHS-I U1,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1TB 10PCS</w:t></w:r></w:p></w:tc><w:tc><w:tcPr><w:tcW w:w="4500" w:type="dxa"/><w:vAlign w:val="top"/><w:noWrap/></w:tcPr><w:p><w:pPr><w:spacing w:after="10"/></w:pPr><w:r><w:rPr><w:rStyle w:val=""/></w:rPr><w:t xml:space="preserve">Speicherkarte, microSDXC, 1TB, Class 10, UHS-I U1,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512GB</w:t></w:r></w:p></w:tc><w:tc><w:tcPr><w:tcW w:w="4500" w:type="dxa"/><w:vAlign w:val="top"/><w:noWrap/></w:tcPr><w:p><w:pPr><w:spacing w:after="10"/></w:pPr><w:r><w:rPr><w:rStyle w:val=""/></w:rPr><w:t xml:space="preserve">Speicherkarte, microSDXC, 512GB, Class 10, UHS-I U1,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512GB 10PCS</w:t></w:r></w:p></w:tc><w:tc><w:tcPr><w:tcW w:w="4500" w:type="dxa"/><w:vAlign w:val="top"/><w:noWrap/></w:tcPr><w:p><w:pPr><w:spacing w:after="10"/></w:pPr><w:r><w:rPr><w:rStyle w:val=""/></w:rPr><w:t xml:space="preserve">Speicherkarte, microSDXC, 512GB, Class 10, UHS-I U1,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C2005 EXT. 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2026-09-20T12:24:33+00:00</dcterms:created>
  <dcterms:modified xsi:type="dcterms:W3CDTF">2026-09-20T12:24:33+00:00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