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UPA-2450-50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24VAC, 50VA, Eingang 220VAC/50Hz, für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F.01U.076.157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