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R-1AFG-R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10/100/1000Mbit, 0° - +40°C, 100-24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