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219755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T8648 POE+ COAX BLADE COM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PoE+ über Coax Set, 1x AXIS T8646 Einschubkarte, 6x AXIS T8643 Device Einheiten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7331021063846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PATCH CABLE A 200MM 6PCS</w:t></w:r></w:p></w:tc><w:tc><w:tcPr><w:tcW w:w="4500" w:type="dxa"/><w:vAlign w:val="top"/><w:noWrap/></w:tcPr><w:p><w:pPr><w:spacing w:after="10"/></w:pPr><w:r><w:rPr><w:rStyle w:val=""/></w:rPr><w:t xml:space="preserve">Kabel Set, für AXIS T8085, für Verbindung zu AXIS T8646, 6 Stück, Ersatzteil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T8061 ETHERNET SURGE PROTECTOR</w:t></w:r></w:p></w:tc><w:tc><w:tcPr><w:tcW w:w="4500" w:type="dxa"/><w:vAlign w:val="top"/><w:noWrap/></w:tcPr><w:p><w:pPr><w:spacing w:after="10"/></w:pPr><w:r><w:rPr><w:rStyle w:val=""/></w:rPr><w:t xml:space="preserve">Überspannungsschutz, bis 10kV, für Netzwerkkomponenten, GBit und PoE Support, IP66</w:t></w:r></w:p></w:tc></w:tr><w:tr><w:trPr/><w:tc><w:tcPr><w:tcW w:w="4500" w:type="dxa"/><w:vAlign w:val="top"/><w:noWrap/></w:tcPr><w:p><w:pPr><w:spacing w:after="10"/></w:pPr><w:r><w:rPr><w:rStyle w:val=""/></w:rPr><w:t xml:space="preserve">AXIS T8085 PS57 500W 1U</w:t></w:r></w:p></w:tc><w:tc><w:tcPr><w:tcW w:w="4500" w:type="dxa"/><w:vAlign w:val="top"/><w:noWrap/></w:tcPr><w:p><w:pPr><w:spacing w:after="10"/></w:pPr><w:r><w:rPr><w:rStyle w:val=""/></w:rPr><w:t xml:space="preserve">19&quot;/1HE Spannungsversorgung, 500W, zur Verwendung mit AXIS T8646 POE+ Over Coax Blade</w:t></w:r></w:p></w:tc></w:tr><w:tr><w:trPr/><w:tc><w:tcPr><w:tcW w:w="4500" w:type="dxa"/><w:vAlign w:val="top"/><w:noWrap/></w:tcPr><w:p><w:pPr><w:spacing w:after="10"/></w:pPr><w:r><w:rPr><w:rStyle w:val=""/></w:rPr><w:t xml:space="preserve">AXIS T91G61 WALL MOUNT</w:t></w:r></w:p></w:tc><w:tc><w:tcPr><w:tcW w:w="4500" w:type="dxa"/><w:vAlign w:val="top"/><w:noWrap/></w:tcPr><w:p><w:pPr><w:spacing w:after="10"/></w:pPr><w:r><w:rPr><w:rStyle w:val=""/></w:rPr><w:t xml:space="preserve">Wandmontagearm für Axis PTZ-Kameras, Aluminium, weiß, IP66, IK10</w:t></w:r></w:p></w:tc></w:tr><w:tr><w:trPr/><w:tc><w:tcPr><w:tcW w:w="4500" w:type="dxa"/><w:vAlign w:val="top"/><w:noWrap/></w:tcPr><w:p><w:pPr><w:spacing w:after="10"/></w:pPr><w:r><w:rPr><w:rStyle w:val=""/></w:rPr><w:t xml:space="preserve">AXIS T91H61 WALL MOUNT</w:t></w:r></w:p></w:tc><w:tc><w:tcPr><w:tcW w:w="4500" w:type="dxa"/><w:vAlign w:val="top"/><w:noWrap/></w:tcPr><w:p><w:pPr><w:spacing w:after="10"/></w:pPr><w:r><w:rPr><w:rStyle w:val=""/></w:rPr><w:t xml:space="preserve">Wandmontagearm, für Axis Domes, Außen, inkl. RJ45 Kabel, IK10, IP66</w:t></w:r></w:p></w:tc></w:tr><w:tr><w:trPr/><w:tc><w:tcPr><w:tcW w:w="4500" w:type="dxa"/><w:vAlign w:val="top"/><w:noWrap/></w:tcPr><w:p><w:pPr><w:spacing w:after="10"/></w:pPr><w:r><w:rPr><w:rStyle w:val=""/></w:rPr><w:t xml:space="preserve">AXIS T93F05 PROTECTIVE HOUSING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weiß</w:t></w:r></w:p></w:tc></w:tr><w:tr><w:trPr/><w:tc><w:tcPr><w:tcW w:w="4500" w:type="dxa"/><w:vAlign w:val="top"/><w:noWrap/></w:tcPr><w:p><w:pPr><w:spacing w:after="10"/></w:pPr><w:r><w:rPr><w:rStyle w:val=""/></w:rPr><w:t xml:space="preserve">AXIS T93F10 OUTDOOR HOUSING 24VAC/12-24VDC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24VAC, 12-24 VDC, weiß</w:t></w:r></w:p></w:tc></w:tr><w:tr><w:trPr/><w:tc><w:tcPr><w:tcW w:w="4500" w:type="dxa"/><w:vAlign w:val="top"/><w:noWrap/></w:tcPr><w:p><w:pPr><w:spacing w:after="10"/></w:pPr><w:r><w:rPr><w:rStyle w:val=""/></w:rPr><w:t xml:space="preserve">AXIS T93F20 OUTDOOR HOUSING POE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PoE, weiß</w:t></w:r></w:p></w:tc></w:tr><w:tr><w:trPr/><w:tc><w:tcPr><w:tcW w:w="4500" w:type="dxa"/><w:vAlign w:val="top"/><w:noWrap/></w:tcPr><w:p><w:pPr><w:spacing w:after="10"/></w:pPr><w:r><w:rPr><w:rStyle w:val=""/></w:rPr><w:t xml:space="preserve">AXIS T94G01P CONDUIT BACK BOX</w:t></w:r></w:p></w:tc><w:tc><w:tcPr><w:tcW w:w="4500" w:type="dxa"/><w:vAlign w:val="top"/><w:noWrap/></w:tcPr><w:p><w:pPr><w:spacing w:after="10"/></w:pPr><w:r><w:rPr><w:rStyle w:val=""/></w:rPr><w:t xml:space="preserve">Wandanschlussdose, kompatibel mit M25 und 3/4&quot; Installations Rohren</w:t></w:r></w:p></w:tc></w:tr><w:tr><w:trPr/><w:tc><w:tcPr><w:tcW w:w="4500" w:type="dxa"/><w:vAlign w:val="top"/><w:noWrap/></w:tcPr><w:p><w:pPr><w:spacing w:after="10"/></w:pPr><w:r><w:rPr><w:rStyle w:val=""/></w:rPr><w:t xml:space="preserve">AXIS T94S01P CONDUIT BACK BOX</w:t></w:r></w:p></w:tc><w:tc><w:tcPr><w:tcW w:w="4500" w:type="dxa"/><w:vAlign w:val="top"/><w:noWrap/></w:tcPr><w:p><w:pPr><w:spacing w:after="10"/></w:pPr><w:r><w:rPr><w:rStyle w:val=""/></w:rPr><w:t xml:space="preserve">Wandanschlussdose, außen, zur Aufnahme von Anschlusszubehör, M25 Adapter, IK10+, IP66/67</w:t></w:r></w:p></w:tc></w:tr><w:tr><w:trPr/><w:tc><w:tcPr><w:tcW w:w="4500" w:type="dxa"/><w:vAlign w:val="top"/><w:noWrap/></w:tcPr><w:p><w:pPr><w:spacing w:after="10"/></w:pPr><w:r><w:rPr><w:rStyle w:val=""/></w:rPr><w:t xml:space="preserve">AXIS T99A10 24V AC/DC</w:t></w:r></w:p></w:tc><w:tc><w:tcPr><w:tcW w:w="4500" w:type="dxa"/><w:vAlign w:val="top"/><w:noWrap/></w:tcPr><w:p><w:pPr><w:spacing w:after="10"/></w:pPr><w:r><w:rPr><w:rStyle w:val=""/></w:rPr><w:t xml:space="preserve">Schwenk-/Neigekopf, mit Gehäuse, für Axis Kameras, 360°, 24VAC/DC, IP66, IK10</w:t></w:r></w:p></w:tc></w:tr><w:tr><w:trPr/><w:tc><w:tcPr><w:tcW w:w="4500" w:type="dxa"/><w:vAlign w:val="top"/><w:noWrap/></w:tcPr><w:p><w:pPr><w:spacing w:after="10"/></w:pPr><w:r><w:rPr><w:rStyle w:val=""/></w:rPr><w:t xml:space="preserve">AXIS T99A11 24V AC/DC</w:t></w:r></w:p></w:tc><w:tc><w:tcPr><w:tcW w:w="4500" w:type="dxa"/><w:vAlign w:val="top"/><w:noWrap/></w:tcPr><w:p><w:pPr><w:spacing w:after="10"/></w:pPr><w:r><w:rPr><w:rStyle w:val=""/></w:rPr><w:t xml:space="preserve">Schwenk-/Neigekopf, für Axis PT Mount Wärmebild Kameras, 360°, 24VAC/DC, IP66, IK10</w:t></w:r></w:p></w:tc></w:tr><w:tr><w:trPr/><w:tc><w:tcPr><w:tcW w:w="4500" w:type="dxa"/><w:vAlign w:val="top"/><w:noWrap/></w:tcPr><w:p><w:pPr><w:spacing w:after="10"/></w:pPr><w:r><w:rPr><w:rStyle w:val=""/></w:rPr><w:t xml:space="preserve">AXIS TU8001 ETHERNET SURGE PROTECTOR</w:t></w:r></w:p></w:tc><w:tc><w:tcPr><w:tcW w:w="4500" w:type="dxa"/><w:vAlign w:val="top"/><w:noWrap/></w:tcPr><w:p><w:pPr><w:spacing w:after="10"/></w:pPr><w:r><w:rPr><w:rStyle w:val=""/></w:rPr><w:t xml:space="preserve">Überspannungsschutz, bis 10kV, für Netzwerkkomponenten, Innen, PoE bis 95W, 1000BASE-T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T8648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2026-10-19T12:35:37+00:00</dcterms:created>
  <dcterms:modified xsi:type="dcterms:W3CDTF">2026-10-19T12:35:37+00:00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