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66W, bis 660W, 850nm, 72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