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AIM-RS-PS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VPN-Based Technical Support, für Senstar Symphony, PSA, 1 Session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