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220272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Q6054-E MK III 50HZ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Dome, PTZ, Tag/Nacht, 30x, 4,3-129mm, 1280x720, WDR, IP66, IK10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ACAP FENCE GUARD 10P E-LICENSE</w:t></w:r></w:p></w:tc><w:tc><w:tcPr><w:tcW w:w="4500" w:type="dxa"/><w:vAlign w:val="top"/><w:noWrap/></w:tcPr><w:p><w:pPr><w:spacing w:after="10"/></w:pPr><w:r><w:rPr><w:rStyle w:val=""/></w:rPr><w:t xml:space="preserve">Analysemodul Fence Guard, kamerabasiert, für Axis ACAP, E-Lizenzcode für 10 Kameras</w:t></w:r></w:p></w:tc></w:tr><w:tr><w:trPr/><w:tc><w:tcPr><w:tcW w:w="4500" w:type="dxa"/><w:vAlign w:val="top"/><w:noWrap/></w:tcPr><w:p><w:pPr><w:spacing w:after="10"/></w:pPr><w:r><w:rPr><w:rStyle w:val=""/></w:rPr><w:t xml:space="preserve">AXIS ACAP FENCE GUARD 1P E-LICENSE</w:t></w:r></w:p></w:tc><w:tc><w:tcPr><w:tcW w:w="4500" w:type="dxa"/><w:vAlign w:val="top"/><w:noWrap/></w:tcPr><w:p><w:pPr><w:spacing w:after="10"/></w:pPr><w:r><w:rPr><w:rStyle w:val=""/></w:rPr><w:t xml:space="preserve">Analysemodul Fence Guard,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ACAP LOITERING GUARD 10P E-LIC</w:t></w:r></w:p></w:tc><w:tc><w:tcPr><w:tcW w:w="4500" w:type="dxa"/><w:vAlign w:val="top"/><w:noWrap/></w:tcPr><w:p><w:pPr><w:spacing w:after="10"/></w:pPr><w:r><w:rPr><w:rStyle w:val=""/></w:rPr><w:t xml:space="preserve">Analysemodul Motion Loitering, kamerabasiert, für Axis ACAP, E-Lizenzcode für 10 Kameras</w:t></w:r></w:p></w:tc></w:tr><w:tr><w:trPr/><w:tc><w:tcPr><w:tcW w:w="4500" w:type="dxa"/><w:vAlign w:val="top"/><w:noWrap/></w:tcPr><w:p><w:pPr><w:spacing w:after="10"/></w:pPr><w:r><w:rPr><w:rStyle w:val=""/></w:rPr><w:t xml:space="preserve">AXIS ACAP LOITERING GUARD 1P E-LICE</w:t></w:r></w:p></w:tc><w:tc><w:tcPr><w:tcW w:w="4500" w:type="dxa"/><w:vAlign w:val="top"/><w:noWrap/></w:tcPr><w:p><w:pPr><w:spacing w:after="10"/></w:pPr><w:r><w:rPr><w:rStyle w:val=""/></w:rPr><w:t xml:space="preserve">Analysemodul Motion Loitering,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ACAP MOTION GUARD</w:t></w:r></w:p></w:tc><w:tc><w:tcPr><w:tcW w:w="4500" w:type="dxa"/><w:vAlign w:val="top"/><w:noWrap/></w:tcPr><w:p><w:pPr><w:spacing w:after="10"/></w:pPr><w:r><w:rPr><w:rStyle w:val=""/></w:rPr><w:t xml:space="preserve">Analysemodul Motion Guard, kamerabasiert, für Axis ACAP, kostenlos</w:t></w:r></w:p></w:tc></w:tr><w:tr><w:trPr/><w:tc><w:tcPr><w:tcW w:w="4500" w:type="dxa"/><w:vAlign w:val="top"/><w:noWrap/></w:tcPr><w:p><w:pPr><w:spacing w:after="10"/></w:pPr><w:r><w:rPr><w:rStyle w:val=""/></w:rPr><w:t xml:space="preserve">AXIS ACAP MOTION GUARD 1P E-LICENSE</w:t></w:r></w:p></w:tc><w:tc><w:tcPr><w:tcW w:w="4500" w:type="dxa"/><w:vAlign w:val="top"/><w:noWrap/></w:tcPr><w:p><w:pPr><w:spacing w:after="10"/></w:pPr><w:r><w:rPr><w:rStyle w:val=""/></w:rPr><w:t xml:space="preserve">Analysemodul Motion Guard,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CROSS LINE DETECTION</w:t></w:r></w:p></w:tc><w:tc><w:tcPr><w:tcW w:w="4500" w:type="dxa"/><w:vAlign w:val="top"/><w:noWrap/></w:tcPr><w:p><w:pPr><w:spacing w:after="10"/></w:pPr><w:r><w:rPr><w:rStyle w:val=""/></w:rPr><w:t xml:space="preserve">Axis Cross Line Detection, für AXIS Camera Application Platform, 1 Lizenz</w:t></w:r></w:p></w:tc></w:tr><w:tr><w:trPr/><w:tc><w:tcPr><w:tcW w:w="4500" w:type="dxa"/><w:vAlign w:val="top"/><w:noWrap/></w:tcPr><w:p><w:pPr><w:spacing w:after="10"/></w:pPr><w:r><w:rPr><w:rStyle w:val=""/></w:rPr><w:t xml:space="preserve">AXIS LONG RANGE POE EXTENDER KIT</w:t></w:r></w:p></w:tc><w:tc><w:tcPr><w:tcW w:w="4500" w:type="dxa"/><w:vAlign w:val="top"/><w:noWrap/></w:tcPr><w:p><w:pPr><w:spacing w:after="10"/></w:pPr><w:r><w:rPr><w:rStyle w:val=""/></w:rPr><w:t xml:space="preserve">PoE Extender, PoE, PoE+, Innen, RJ45, bis 1000m Reichweite</w:t></w:r></w:p></w:tc></w:tr><w:tr><w:trPr/><w:tc><w:tcPr><w:tcW w:w="4500" w:type="dxa"/><w:vAlign w:val="top"/><w:noWrap/></w:tcPr><w:p><w:pPr><w:spacing w:after="10"/></w:pPr><w:r><w:rPr><w:rStyle w:val=""/></w:rPr><w:t xml:space="preserve">AXIS NETWORK CABLE COUPLER INDOOR</w:t></w:r></w:p></w:tc><w:tc><w:tcPr><w:tcW w:w="4500" w:type="dxa"/><w:vAlign w:val="top"/><w:noWrap/></w:tcPr><w:p><w:pPr><w:spacing w:after="10"/></w:pPr><w:r><w:rPr><w:rStyle w:val=""/></w:rPr><w:t xml:space="preserve">RJ45 Koppler, Buchse-Buchse, nur für Innenraum</w:t></w:r></w:p></w:tc></w:tr><w:tr><w:trPr/><w:tc><w:tcPr><w:tcW w:w="4500" w:type="dxa"/><w:vAlign w:val="top"/><w:noWrap/></w:tcPr><w:p><w:pPr><w:spacing w:after="10"/></w:pPr><w:r><w:rPr><w:rStyle w:val=""/></w:rPr><w:t xml:space="preserve">AXIS NETWORK CABLE COUPLER INDOOR SLIM</w:t></w:r></w:p></w:tc><w:tc><w:tcPr><w:tcW w:w="4500" w:type="dxa"/><w:vAlign w:val="top"/><w:noWrap/></w:tcPr><w:p><w:pPr><w:spacing w:after="10"/></w:pPr><w:r><w:rPr><w:rStyle w:val=""/></w:rPr><w:t xml:space="preserve">RJ45 Koppler, Buchse-Buchse, nur für Innenraum, kompakte Ausführung</w:t></w:r></w:p></w:tc></w:tr><w:tr><w:trPr/><w:tc><w:tcPr><w:tcW w:w="4500" w:type="dxa"/><w:vAlign w:val="top"/><w:noWrap/></w:tcPr><w:p><w:pPr><w:spacing w:after="10"/></w:pPr><w:r><w:rPr><w:rStyle w:val=""/></w:rPr><w:t xml:space="preserve">AXIS NETWORK CABLE COUPLER IP66</w:t></w:r></w:p></w:tc><w:tc><w:tcPr><w:tcW w:w="4500" w:type="dxa"/><w:vAlign w:val="top"/><w:noWrap/></w:tcPr><w:p><w:pPr><w:spacing w:after="10"/></w:pPr><w:r><w:rPr><w:rStyle w:val=""/></w:rPr><w:t xml:space="preserve">RJ45 Koppler, Buchse-Buchse, für Außen, IP66</w:t></w:r></w:p></w:tc></w:tr><w:tr><w:trPr/><w:tc><w:tcPr><w:tcW w:w="4500" w:type="dxa"/><w:vAlign w:val="top"/><w:noWrap/></w:tcPr><w:p><w:pPr><w:spacing w:after="10"/></w:pPr><w:r><w:rPr><w:rStyle w:val=""/></w:rPr><w:t xml:space="preserve">AXIS OUTDOOR RJ CABLE 15M</w:t></w:r></w:p></w:tc><w:tc><w:tcPr><w:tcW w:w="4500" w:type="dxa"/><w:vAlign w:val="top"/><w:noWrap/></w:tcPr><w:p><w:pPr><w:spacing w:after="10"/></w:pPr><w:r><w:rPr><w:rStyle w:val=""/></w:rPr><w:t xml:space="preserve">Netzwerkkabel, CAT6, Außen, IP66/IP20, 15m, Schwarz</w:t></w:r></w:p></w:tc></w:tr><w:tr><w:trPr/><w:tc><w:tcPr><w:tcW w:w="4500" w:type="dxa"/><w:vAlign w:val="top"/><w:noWrap/></w:tcPr><w:p><w:pPr><w:spacing w:after="10"/></w:pPr><w:r><w:rPr><w:rStyle w:val=""/></w:rPr><w:t xml:space="preserve">AXIS OUTDOOR RJ CABLE 5M</w:t></w:r></w:p></w:tc><w:tc><w:tcPr><w:tcW w:w="4500" w:type="dxa"/><w:vAlign w:val="top"/><w:noWrap/></w:tcPr><w:p><w:pPr><w:spacing w:after="10"/></w:pPr><w:r><w:rPr><w:rStyle w:val=""/></w:rPr><w:t xml:space="preserve">Netzwerkkabel, CAT6, Außen, IP66/IP20, 5m, Schwarz</w:t></w:r></w:p></w:tc></w:tr><w:tr><w:trPr/><w:tc><w:tcPr><w:tcW w:w="4500" w:type="dxa"/><w:vAlign w:val="top"/><w:noWrap/></w:tcPr><w:p><w:pPr><w:spacing w:after="10"/></w:pPr><w:r><w:rPr><w:rStyle w:val=""/></w:rPr><w:t xml:space="preserve">AXIS P8221</w:t></w:r></w:p></w:tc><w:tc><w:tcPr><w:tcW w:w="4500" w:type="dxa"/><w:vAlign w:val="top"/><w:noWrap/></w:tcPr><w:p><w:pPr><w:spacing w:after="10"/></w:pPr><w:r><w:rPr><w:rStyle w:val=""/></w:rPr><w:t xml:space="preserve">Netzwerk I/O Audio Modul, Vorverstärker, 8 Ein-/Ausgänge, Netzgerät</w:t></w:r></w:p></w:tc></w:tr><w:tr><w:trPr/><w:tc><w:tcPr><w:tcW w:w="4500" w:type="dxa"/><w:vAlign w:val="top"/><w:noWrap/></w:tcPr><w:p><w:pPr><w:spacing w:after="10"/></w:pPr><w:r><w:rPr><w:rStyle w:val=""/></w:rPr><w:t xml:space="preserve">AXIS PERIMETER DEFENDER PTZ 1P ELIC</w:t></w:r></w:p></w:tc><w:tc><w:tcPr><w:tcW w:w="4500" w:type="dxa"/><w:vAlign w:val="top"/><w:noWrap/></w:tcPr><w:p><w:pPr><w:spacing w:after="10"/></w:pPr><w:r><w:rPr><w:rStyle w:val=""/></w:rPr><w:t xml:space="preserve">Zusatzlizenz für PTZ Auto Tracking mit AXIS Perimeter Defender, E-Lizenz</w:t></w:r></w:p></w:tc></w:tr><w:tr><w:trPr/><w:tc><w:tcPr><w:tcW w:w="4500" w:type="dxa"/><w:vAlign w:val="top"/><w:noWrap/></w:tcPr><w:p><w:pPr><w:spacing w:after="10"/></w:pPr><w:r><w:rPr><w:rStyle w:val=""/></w:rPr><w:t xml:space="preserve">AXIS Q60 DOME COVER RING</w:t></w:r></w:p></w:tc><w:tc><w:tcPr><w:tcW w:w="4500" w:type="dxa"/><w:vAlign w:val="top"/><w:noWrap/></w:tcPr><w:p><w:pPr><w:spacing w:after="10"/></w:pPr><w:r><w:rPr><w:rStyle w:val=""/></w:rPr><w:t xml:space="preserve">Dome Abdeckring, für Q60 Modelle (Auswahl), inkl. Schrauben, Ersatzteil</w:t></w:r></w:p></w:tc></w:tr><w:tr><w:trPr/><w:tc><w:tcPr><w:tcW w:w="4500" w:type="dxa"/><w:vAlign w:val="top"/><w:noWrap/></w:tcPr><w:p><w:pPr><w:spacing w:after="10"/></w:pPr><w:r><w:rPr><w:rStyle w:val=""/></w:rPr><w:t xml:space="preserve">AXIS Q60-E PCB POWER REPAIR BOARD A</w:t></w:r></w:p></w:tc><w:tc><w:tcPr><w:tcW w:w="4500" w:type="dxa"/><w:vAlign w:val="top"/><w:noWrap/></w:tcPr><w:p><w:pPr><w:spacing w:after="10"/></w:pPr><w:r><w:rPr><w:rStyle w:val=""/></w:rPr><w:t xml:space="preserve">Stromversorgungs Board, für ausgewählte Modelle der AXIS Q60-E Serie, Ersatzteil</w:t></w:r></w:p></w:tc></w:tr><w:tr><w:trPr/><w:tc><w:tcPr><w:tcW w:w="4500" w:type="dxa"/><w:vAlign w:val="top"/><w:noWrap/></w:tcPr><w:p><w:pPr><w:spacing w:after="10"/></w:pPr><w:r><w:rPr><w:rStyle w:val=""/></w:rPr><w:t xml:space="preserve">AXIS Q60-E SUNSHIELD</w:t></w:r></w:p></w:tc><w:tc><w:tcPr><w:tcW w:w="4500" w:type="dxa"/><w:vAlign w:val="top"/><w:noWrap/></w:tcPr><w:p><w:pPr><w:spacing w:after="10"/></w:pPr><w:r><w:rPr><w:rStyle w:val=""/></w:rPr><w:t xml:space="preserve">Sonnenschutzdach, für AXIS Q6055-E , AXIS Q6054-E Mk II, AXIS Q6054-E Mk III</w:t></w:r></w:p></w:tc></w:tr><w:tr><w:trPr/><w:tc><w:tcPr><w:tcW w:w="4500" w:type="dxa"/><w:vAlign w:val="top"/><w:noWrap/></w:tcPr><w:p><w:pPr><w:spacing w:after="10"/></w:pPr><w:r><w:rPr><w:rStyle w:val=""/></w:rPr><w:t xml:space="preserve">AXIS Q60-E/C SMOKED DOME D</w:t></w:r></w:p></w:tc><w:tc><w:tcPr><w:tcW w:w="4500" w:type="dxa"/><w:vAlign w:val="top"/><w:noWrap/></w:tcPr><w:p><w:pPr><w:spacing w:after="10"/></w:pPr><w:r><w:rPr><w:rStyle w:val=""/></w:rPr><w:t xml:space="preserve">Kuppel, getönt, für Axis Q60XX-E/-C Serie, Ersatzteil</w:t></w:r></w:p></w:tc></w:tr><w:tr><w:trPr/><w:tc><w:tcPr><w:tcW w:w="4500" w:type="dxa"/><w:vAlign w:val="top"/><w:noWrap/></w:tcPr><w:p><w:pPr><w:spacing w:after="10"/></w:pPr><w:r><w:rPr><w:rStyle w:val=""/></w:rPr><w:t xml:space="preserve">AXIS Q6000-E 50HZ MK II</w:t></w:r></w:p></w:tc><w:tc><w:tcPr><w:tcW w:w="4500" w:type="dxa"/><w:vAlign w:val="top"/><w:noWrap/></w:tcPr><w:p><w:pPr><w:spacing w:after="10"/></w:pPr><w:r><w:rPr><w:rStyle w:val=""/></w:rPr><w:t xml:space="preserve">4x 1/2,8&quot; Netzwerk Kamera, Farbe, 360° Übersicht, 4x 1280x720,  4x 1,37mm, HiPoE</w:t></w:r></w:p></w:tc></w:tr><w:tr><w:trPr/><w:tc><w:tcPr><w:tcW w:w="4500" w:type="dxa"/><w:vAlign w:val="top"/><w:noWrap/></w:tcPr><w:p><w:pPr><w:spacing w:after="10"/></w:pPr><w:r><w:rPr><w:rStyle w:val=""/></w:rPr><w:t xml:space="preserve">AXIS SAFETY WIRE 3M 5P</w:t></w:r></w:p></w:tc><w:tc><w:tcPr><w:tcW w:w="4500" w:type="dxa"/><w:vAlign w:val="top"/><w:noWrap/></w:tcPr><w:p><w:pPr><w:spacing w:after="10"/></w:pPr><w:r><w:rPr><w:rStyle w:val=""/></w:rPr><w:t xml:space="preserve">Sicherheitsseil, Edelstahl, 3m lang, mit Schlaufen, für Axis Domes, 5 Stück</w:t></w:r></w:p></w:tc></w:tr><w:tr><w:trPr/><w:tc><w:tcPr><w:tcW w:w="4500" w:type="dxa"/><w:vAlign w:val="top"/><w:noWrap/></w:tcPr><w:p><w:pPr><w:spacing w:after="10"/></w:pPr><w:r><w:rPr><w:rStyle w:val=""/></w:rPr><w:t xml:space="preserve">AXIS SPR CONN PUSH PULL PLUG IDC-8 IP67</w:t></w:r></w:p></w:tc><w:tc><w:tcPr><w:tcW w:w="4500" w:type="dxa"/><w:vAlign w:val="top"/><w:noWrap/></w:tcPr><w:p><w:pPr><w:spacing w:after="10"/></w:pPr><w:r><w:rPr><w:rStyle w:val=""/></w:rPr><w:t xml:space="preserve">Anschlusskit: RJ45 Stecker, IP66, für Axis Outdoor PTZ Domes, Ersatzteil</w:t></w:r></w:p></w:tc></w:tr><w:tr><w:trPr/><w:tc><w:tcPr><w:tcW w:w="4500" w:type="dxa"/><w:vAlign w:val="top"/><w:noWrap/></w:tcPr><w:p><w:pPr><w:spacing w:after="10"/></w:pPr><w:r><w:rPr><w:rStyle w:val=""/></w:rPr><w:t xml:space="preserve">AXIS SURV MICRO SDXC CARD 256G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T8123-E OUTDOOR MIDSPAN 3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T8124-E OUTDOOR MIDSPAN 6</w:t></w:r></w:p></w:tc><w:tc><w:tcPr><w:tcW w:w="4500" w:type="dxa"/><w:vAlign w:val="top"/><w:noWrap/></w:tcPr><w:p><w:pPr><w:spacing w:after="10"/></w:pPr><w:r><w:rPr><w:rStyle w:val=""/></w:rPr><w:t xml:space="preserve">PoE Midspan, 1 Port, IEEE802.3at, 60W, IP66, -40°C - +55°C</w:t></w:r></w:p></w:tc></w:tr><w:tr><w:trPr/><w:tc><w:tcPr><w:tcW w:w="4500" w:type="dxa"/><w:vAlign w:val="top"/><w:noWrap/></w:tcPr><w:p><w:pPr><w:spacing w:after="10"/></w:pPr><w:r><w:rPr><w:rStyle w:val=""/></w:rPr><w:t xml:space="preserve">AXIS T8125 AC 24V Midspan 60W</w:t></w:r></w:p></w:tc><w:tc><w:tcPr><w:tcW w:w="4500" w:type="dxa"/><w:vAlign w:val="top"/><w:noWrap/></w:tcPr><w:p><w:pPr><w:spacing w:after="10"/></w:pPr><w:r><w:rPr><w:rStyle w:val=""/></w:rPr><w:t xml:space="preserve">High PoE Midspan, 1 Port, 60W, Gigabit, -10 - +65°C, 24V AC IEEE802.3at, IEEE802.3af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T8133 30W MIDSPAN</w:t></w:r></w:p></w:tc><w:tc><w:tcPr><w:tcW w:w="4500" w:type="dxa"/><w:vAlign w:val="top"/><w:noWrap/></w:tcPr><w:p><w:pPr><w:spacing w:after="10"/></w:pPr><w:r><w:rPr><w:rStyle w:val=""/></w:rPr><w:t xml:space="preserve">PoE+ Midspan, IEEE802.3at, Type 2, Class 4, 1 Port</w:t></w:r></w:p></w:tc></w:tr><w:tr><w:trPr/><w:tc><w:tcPr><w:tcW w:w="4500" w:type="dxa"/><w:vAlign w:val="top"/><w:noWrap/></w:tcPr><w:p><w:pPr><w:spacing w:after="10"/></w:pPr><w:r><w:rPr><w:rStyle w:val=""/></w:rPr><w:t xml:space="preserve">AXIS T8134 60W MIDSPAN</w:t></w:r></w:p></w:tc><w:tc><w:tcPr><w:tcW w:w="4500" w:type="dxa"/><w:vAlign w:val="top"/><w:noWrap/></w:tcPr><w:p><w:pPr><w:spacing w:after="10"/></w:pPr><w:r><w:rPr><w:rStyle w:val=""/></w:rPr><w:t xml:space="preserve">High PoE Midspan, 1 Port, 60W, Gigabit, -10 - +45°C, 100-240V IEEE802.3at, IEEE802.3af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T8154 60W SFP MIDSPAN</w:t></w:r></w:p></w:tc><w:tc><w:tcPr><w:tcW w:w="4500" w:type="dxa"/><w:vAlign w:val="top"/><w:noWrap/></w:tcPr><w:p><w:pPr><w:spacing w:after="10"/></w:pPr><w:r><w:rPr><w:rStyle w:val=""/></w:rPr><w:t xml:space="preserve">PoE Midspan, 1 Port, 60W, SFP-Slot, Gigabit, 100-240V</w:t></w:r></w:p></w:tc></w:tr><w:tr><w:trPr/><w:tc><w:tcPr><w:tcW w:w="4500" w:type="dxa"/><w:vAlign w:val="top"/><w:noWrap/></w:tcPr><w:p><w:pPr><w:spacing w:after="10"/></w:pPr><w:r><w:rPr><w:rStyle w:val=""/></w:rPr><w:t xml:space="preserve">AXIS T81B22 DC 30W MIDSPAN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T8310 CONTROL BOARD</w:t></w:r></w:p></w:tc><w:tc><w:tcPr><w:tcW w:w="4500" w:type="dxa"/><w:vAlign w:val="top"/><w:noWrap/></w:tcPr><w:p><w:pPr><w:spacing w:after="10"/></w:pPr><w:r><w:rPr><w:rStyle w:val=""/></w:rPr><w:t xml:space="preserve">Kontrollcenter, modular, mit Keypad, Joystick, Jog Dial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T8504-E OUTDOOR POE SWITCH</w:t></w:r></w:p></w:tc><w:tc><w:tcPr><w:tcW w:w="4500" w:type="dxa"/><w:vAlign w:val="top"/><w:noWrap/></w:tcPr><w:p><w:pPr><w:spacing w:after="10"/></w:pPr><w:r><w:rPr><w:rStyle w:val=""/></w:rPr><w:t xml:space="preserve">Gigabit Switch, managed, 4 PoE+ Ports bis 60W, SFP Uplink, 150W PoE, Außen, IP67</w:t></w:r></w:p></w:tc></w:tr><w:tr><w:trPr/><w:tc><w:tcPr><w:tcW w:w="4500" w:type="dxa"/><w:vAlign w:val="top"/><w:noWrap/></w:tcPr><w:p><w:pPr><w:spacing w:after="10"/></w:pPr><w:r><w:rPr><w:rStyle w:val=""/></w:rPr><w:t xml:space="preserve">AXIS T8504-R INDUSTRIAL POE SWITCH</w:t></w:r></w:p></w:tc><w:tc><w:tcPr><w:tcW w:w="4500" w:type="dxa"/><w:vAlign w:val="top"/><w:noWrap/></w:tcPr><w:p><w:pPr><w:spacing w:after="10"/></w:pPr><w:r><w:rPr><w:rStyle w:val=""/></w:rPr><w:t xml:space="preserve">Gigabit Switch, managed, 4 PoE+ Ports bis 60W, SFP Uplink, 240W PoE Budget</w:t></w:r></w:p></w:tc></w:tr><w:tr><w:trPr/><w:tc><w:tcPr><w:tcW w:w="4500" w:type="dxa"/><w:vAlign w:val="top"/><w:noWrap/></w:tcPr><w:p><w:pPr><w:spacing w:after="10"/></w:pPr><w:r><w:rPr><w:rStyle w:val=""/></w:rPr><w:t xml:space="preserve">AXIS T8508 POE+ NETWORK SWITCH</w:t></w:r></w:p></w:tc><w:tc><w:tcPr><w:tcW w:w="4500" w:type="dxa"/><w:vAlign w:val="top"/><w:noWrap/></w:tcPr><w:p><w:pPr><w:spacing w:after="10"/></w:pPr><w:r><w:rPr><w:rStyle w:val=""/></w:rPr><w:t xml:space="preserve">Gigabit Switch, managed, 8 PoE+ Ports, 2x SFP/RJ45 Uplinks, 130W PoE, 1HE</w:t></w:r></w:p></w:tc></w:tr><w:tr><w:trPr/><w:tc><w:tcPr><w:tcW w:w="4500" w:type="dxa"/><w:vAlign w:val="top"/><w:noWrap/></w:tcPr><w:p><w:pPr><w:spacing w:after="10"/></w:pPr><w:r><w:rPr><w:rStyle w:val=""/></w:rPr><w:t xml:space="preserve">AXIS T8516 POE+ NETWORK SWITCH</w:t></w:r></w:p></w:tc><w:tc><w:tcPr><w:tcW w:w="4500" w:type="dxa"/><w:vAlign w:val="top"/><w:noWrap/></w:tcPr><w:p><w:pPr><w:spacing w:after="10"/></w:pPr><w:r><w:rPr><w:rStyle w:val=""/></w:rPr><w:t xml:space="preserve">Gigabit Switch, managed, 16 PoE+ Ports, 2x SFP/RJ45 Uplinks, 240W PoE, 19&quot;, 1HE</w:t></w:r></w:p></w:tc></w:tr><w:tr><w:trPr/><w:tc><w:tcPr><w:tcW w:w="4500" w:type="dxa"/><w:vAlign w:val="top"/><w:noWrap/></w:tcPr><w:p><w:pPr><w:spacing w:after="10"/></w:pPr><w:r><w:rPr><w:rStyle w:val=""/></w:rPr><w:t xml:space="preserve">AXIS T8524 POE+ NETWORK SWITCH</w:t></w:r></w:p></w:tc><w:tc><w:tcPr><w:tcW w:w="4500" w:type="dxa"/><w:vAlign w:val="top"/><w:noWrap/></w:tcPr><w:p><w:pPr><w:spacing w:after="10"/></w:pPr><w:r><w:rPr><w:rStyle w:val=""/></w:rPr><w:t xml:space="preserve">Gigabit Switch, managed, 24 PoE+ Ports, 2x SFP/RJ45 Uplinks, 370W PoE, 19&quot;, 1HE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T8606 MEDIA CONV SWITCH 24VDC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SFP, 24VDC</w:t></w:r></w:p></w:tc></w:tr><w:tr><w:trPr/><w:tc><w:tcPr><w:tcW w:w="4500" w:type="dxa"/><w:vAlign w:val="top"/><w:noWrap/></w:tcPr><w:p><w:pPr><w:spacing w:after="10"/></w:pPr><w:r><w:rPr><w:rStyle w:val=""/></w:rPr><w:t xml:space="preserve">AXIS T90D20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18W, IP66, IK9</w:t></w:r></w:p></w:tc></w:tr><w:tr><w:trPr/><w:tc><w:tcPr><w:tcW w:w="4500" w:type="dxa"/><w:vAlign w:val="top"/><w:noWrap/></w:tcPr><w:p><w:pPr><w:spacing w:after="10"/></w:pPr><w:r><w:rPr><w:rStyle w:val=""/></w:rPr><w:t xml:space="preserve">AXIS T90D20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20W, IP66, IK09</w:t></w:r></w:p></w:tc></w:tr><w:tr><w:trPr/><w:tc><w:tcPr><w:tcW w:w="4500" w:type="dxa"/><w:vAlign w:val="top"/><w:noWrap/></w:tcPr><w:p><w:pPr><w:spacing w:after="10"/></w:pPr><w:r><w:rPr><w:rStyle w:val=""/></w:rPr><w:t xml:space="preserve">AXIS T90D25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25W, IP66, IK09</w:t></w:r></w:p></w:tc></w:tr><w:tr><w:trPr/><w:tc><w:tcPr><w:tcW w:w="4500" w:type="dxa"/><w:vAlign w:val="top"/><w:noWrap/></w:tcPr><w:p><w:pPr><w:spacing w:after="10"/></w:pPr><w:r><w:rPr><w:rStyle w:val=""/></w:rPr><w:t xml:space="preserve">AXIS T90D25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24W, IP66, IK9</w:t></w:r></w:p></w:tc></w:tr><w:tr><w:trPr/><w:tc><w:tcPr><w:tcW w:w="4500" w:type="dxa"/><w:vAlign w:val="top"/><w:noWrap/></w:tcPr><w:p><w:pPr><w:spacing w:after="10"/></w:pPr><w:r><w:rPr><w:rStyle w:val=""/></w:rPr><w:t xml:space="preserve">AXIS T90D30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46W, IP66, IK9</w:t></w:r></w:p></w:tc></w:tr><w:tr><w:trPr/><w:tc><w:tcPr><w:tcW w:w="4500" w:type="dxa"/><w:vAlign w:val="top"/><w:noWrap/></w:tcPr><w:p><w:pPr><w:spacing w:after="10"/></w:pPr><w:r><w:rPr><w:rStyle w:val=""/></w:rPr><w:t xml:space="preserve">AXIS T90D30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49W, IP66, IK09</w:t></w:r></w:p></w:tc></w:tr><w:tr><w:trPr/><w:tc><w:tcPr><w:tcW w:w="4500" w:type="dxa"/><w:vAlign w:val="top"/><w:noWrap/></w:tcPr><w:p><w:pPr><w:spacing w:after="10"/></w:pPr><w:r><w:rPr><w:rStyle w:val=""/></w:rPr><w:t xml:space="preserve">AXIS T90D35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47W, IP66, IK09</w:t></w:r></w:p></w:tc></w:tr><w:tr><w:trPr/><w:tc><w:tcPr><w:tcW w:w="4500" w:type="dxa"/><w:vAlign w:val="top"/><w:noWrap/></w:tcPr><w:p><w:pPr><w:spacing w:after="10"/></w:pPr><w:r><w:rPr><w:rStyle w:val=""/></w:rPr><w:t xml:space="preserve">AXIS T90D35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42W, IP66, IK9</w:t></w:r></w:p></w:tc></w:tr><w:tr><w:trPr/><w:tc><w:tcPr><w:tcW w:w="4500" w:type="dxa"/><w:vAlign w:val="top"/><w:noWrap/></w:tcPr><w:p><w:pPr><w:spacing w:after="10"/></w:pPr><w:r><w:rPr><w:rStyle w:val=""/></w:rPr><w:t xml:space="preserve">AXIS T90D40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24V, 100W, IP66, IK09</w:t></w:r></w:p></w:tc></w:tr><w:tr><w:trPr/><w:tc><w:tcPr><w:tcW w:w="4500" w:type="dxa"/><w:vAlign w:val="top"/><w:noWrap/></w:tcPr><w:p><w:pPr><w:spacing w:after="10"/></w:pPr><w:r><w:rPr><w:rStyle w:val=""/></w:rPr><w:t xml:space="preserve">AXIS T91B62 PARAPET MOUNT</w:t></w:r></w:p></w:tc><w:tc><w:tcPr><w:tcW w:w="4500" w:type="dxa"/><w:vAlign w:val="top"/><w:noWrap/></w:tcPr><w:p><w:pPr><w:spacing w:after="10"/></w:pPr><w:r><w:rPr><w:rStyle w:val=""/></w:rPr><w:t xml:space="preserve">Halterung, für Brüstung, weiß</w:t></w:r></w:p></w:tc></w:tr><w:tr><w:trPr/><w:tc><w:tcPr><w:tcW w:w="4500" w:type="dxa"/><w:vAlign w:val="top"/><w:noWrap/></w:tcPr><w:p><w:pPr><w:spacing w:after="10"/></w:pPr><w:r><w:rPr><w:rStyle w:val=""/></w:rPr><w:t xml:space="preserve">AXIS T91B63 CEILING MOUNT</w:t></w:r></w:p></w:tc><w:tc><w:tcPr><w:tcW w:w="4500" w:type="dxa"/><w:vAlign w:val="top"/><w:noWrap/></w:tcPr><w:p><w:pPr><w:spacing w:after="10"/></w:pPr><w:r><w:rPr><w:rStyle w:val=""/></w:rPr><w:t xml:space="preserve">Deckenhalterung, 70 cm, weiß, für Axis Kameras, Domes</w:t></w:r></w:p></w:tc></w:tr><w:tr><w:trPr/><w:tc><w:tcPr><w:tcW w:w="4500" w:type="dxa"/><w:vAlign w:val="top"/><w:noWrap/></w:tcPr><w:p><w:pPr><w:spacing w:after="10"/></w:pPr><w:r><w:rPr><w:rStyle w:val=""/></w:rPr><w:t xml:space="preserve">AXIS T91G61 WALL MOUNT</w:t></w:r></w:p></w:tc><w:tc><w:tcPr><w:tcW w:w="4500" w:type="dxa"/><w:vAlign w:val="top"/><w:noWrap/></w:tcPr><w:p><w:pPr><w:spacing w:after="10"/></w:pPr><w:r><w:rPr><w:rStyle w:val=""/></w:rPr><w:t xml:space="preserve">Wandmontagearm für Axis PTZ-Kameras, Aluminium, weiß, IP66, IK10</w:t></w:r></w:p></w:tc></w:tr><w:tr><w:trPr/><w:tc><w:tcPr><w:tcW w:w="4500" w:type="dxa"/><w:vAlign w:val="top"/><w:noWrap/></w:tcPr><w:p><w:pPr><w:spacing w:after="10"/></w:pPr><w:r><w:rPr><w:rStyle w:val=""/></w:rPr><w:t xml:space="preserve">AXIS T91L61 WALL-/POLE-MOUNT</w:t></w:r></w:p></w:tc><w:tc><w:tcPr><w:tcW w:w="4500" w:type="dxa"/><w:vAlign w:val="top"/><w:noWrap/></w:tcPr><w:p><w:pPr><w:spacing w:after="10"/></w:pPr><w:r><w:rPr><w:rStyle w:val=""/></w:rPr><w:t xml:space="preserve">Wand- und Masthalterung, für Axis PTZ und Multisensor Kameras, IP66, IK10</w:t></w:r></w:p></w:tc></w:tr><w:tr><w:trPr/><w:tc><w:tcPr><w:tcW w:w="4500" w:type="dxa"/><w:vAlign w:val="top"/><w:noWrap/></w:tcPr><w:p><w:pPr><w:spacing w:after="10"/></w:pPr><w:r><w:rPr><w:rStyle w:val=""/></w:rPr><w:t xml:space="preserve">AXIS T94A01D PENDANT KIT</w:t></w:r></w:p></w:tc><w:tc><w:tcPr><w:tcW w:w="4500" w:type="dxa"/><w:vAlign w:val="top"/><w:noWrap/></w:tcPr><w:p><w:pPr><w:spacing w:after="10"/></w:pPr><w:r><w:rPr><w:rStyle w:val=""/></w:rPr><w:t xml:space="preserve">Deckenmontage Kit, für Montage auf 1,5&quot; NPT Halterung, weiß, für AXIS Kameras</w:t></w:r></w:p></w:tc></w:tr><w:tr><w:trPr/><w:tc><w:tcPr><w:tcW w:w="4500" w:type="dxa"/><w:vAlign w:val="top"/><w:noWrap/></w:tcPr><w:p><w:pPr><w:spacing w:after="10"/></w:pPr><w:r><w:rPr><w:rStyle w:val=""/></w:rPr><w:t xml:space="preserve">AXIS T94A01L RECESSED MOUNT</w:t></w:r></w:p></w:tc><w:tc><w:tcPr><w:tcW w:w="4500" w:type="dxa"/><w:vAlign w:val="top"/><w:noWrap/></w:tcPr><w:p><w:pPr><w:spacing w:after="10"/></w:pPr><w:r><w:rPr><w:rStyle w:val=""/></w:rPr><w:t xml:space="preserve">Einbaugehäuse, Außen, für AXIS Q60-E Serie, Aluminium, Edelstahl, IK10</w:t></w:r></w:p></w:tc></w:tr><w:tr><w:trPr/><w:tc><w:tcPr><w:tcW w:w="4500" w:type="dxa"/><w:vAlign w:val="top"/><w:noWrap/></w:tcPr><w:p><w:pPr><w:spacing w:after="10"/></w:pPr><w:r><w:rPr><w:rStyle w:val=""/></w:rPr><w:t xml:space="preserve">AXIS T94A02F CEILING BRACKET</w:t></w:r></w:p></w:tc><w:tc><w:tcPr><w:tcW w:w="4500" w:type="dxa"/><w:vAlign w:val="top"/><w:noWrap/></w:tcPr><w:p><w:pPr><w:spacing w:after="10"/></w:pPr><w:r><w:rPr><w:rStyle w:val=""/></w:rPr><w:t xml:space="preserve">Deckenhalterung für Axis PTZ Kameras und AXIS Q37 Serie, Innen und Außen, Aluminium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AIM-AX-OOT</w:t></w:r></w:p></w:tc><w:tc><w:tcPr><w:tcW w:w="4500" w:type="dxa"/><w:vAlign w:val="top"/><w:noWrap/></w:tcPr><w:p><w:pPr><w:spacing w:after="10"/></w:pPr><w:r><w:rPr><w:rStyle w:val=""/></w:rPr><w:t xml:space="preserve">Outdoor Object Tracker,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AIM-AX-PC</w:t></w:r></w:p></w:tc><w:tc><w:tcPr><w:tcW w:w="4500" w:type="dxa"/><w:vAlign w:val="top"/><w:noWrap/></w:tcPr><w:p><w:pPr><w:spacing w:after="10"/></w:pPr><w:r><w:rPr><w:rStyle w:val=""/></w:rPr><w:t xml:space="preserve">Personenzähler, Plug-In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VT-AC-EA</w:t></w:r></w:p></w:tc><w:tc><w:tcPr><w:tcW w:w="4500" w:type="dxa"/><w:vAlign w:val="top"/><w:noWrap/></w:tcPr><w:p><w:pPr><w:spacing w:after="10"/></w:pPr><w:r><w:rPr><w:rStyle w:val=""/></w:rPr><w:t xml:space="preserve">VTrack AreaCountingEdge-A, Edge-Lizenz AreaCounting für Axis ACAP</w:t></w:r></w:p></w:tc></w:tr><w:tr><w:trPr/><w:tc><w:tcPr><w:tcW w:w="4500" w:type="dxa"/><w:vAlign w:val="top"/><w:noWrap/></w:tcPr><w:p><w:pPr><w:spacing w:after="10"/></w:pPr><w:r><w:rPr><w:rStyle w:val=""/></w:rPr><w:t xml:space="preserve">VT-AID-EA</w:t></w:r></w:p></w:tc><w:tc><w:tcPr><w:tcW w:w="4500" w:type="dxa"/><w:vAlign w:val="top"/><w:noWrap/></w:tcPr><w:p><w:pPr><w:spacing w:after="10"/></w:pPr><w:r><w:rPr><w:rStyle w:val=""/></w:rPr><w:t xml:space="preserve">VTrack AID3Edge-A, Edge-Lizenz-Bundle AID3 für Axis ACAP</w:t></w:r></w:p></w:tc></w:tr><w:tr><w:trPr/><w:tc><w:tcPr><w:tcW w:w="4500" w:type="dxa"/><w:vAlign w:val="top"/><w:noWrap/></w:tcPr><w:p><w:pPr><w:spacing w:after="10"/></w:pPr><w:r><w:rPr><w:rStyle w:val=""/></w:rPr><w:t xml:space="preserve">VT-AT-EA</w:t></w:r></w:p></w:tc><w:tc><w:tcPr><w:tcW w:w="4500" w:type="dxa"/><w:vAlign w:val="top"/><w:noWrap/></w:tcPr><w:p><w:pPr><w:spacing w:after="10"/></w:pPr><w:r><w:rPr><w:rStyle w:val=""/></w:rPr><w:t xml:space="preserve">VTrack ATMEdge-A, Edge-Lizenz ATM für Axis ACAP</w:t></w:r></w:p></w:tc></w:tr><w:tr><w:trPr/><w:tc><w:tcPr><w:tcW w:w="4500" w:type="dxa"/><w:vAlign w:val="top"/><w:noWrap/></w:tcPr><w:p><w:pPr><w:spacing w:after="10"/></w:pPr><w:r><w:rPr><w:rStyle w:val=""/></w:rPr><w:t xml:space="preserve">VT-GF-EA</w:t></w:r></w:p></w:tc><w:tc><w:tcPr><w:tcW w:w="4500" w:type="dxa"/><w:vAlign w:val="top"/><w:noWrap/></w:tcPr><w:p><w:pPr><w:spacing w:after="10"/></w:pPr><w:r><w:rPr><w:rStyle w:val=""/></w:rPr><w:t xml:space="preserve">VTrack GateFlowEdge-A, Edge-Lizenz GateFlow für Axis ACAP</w:t></w:r></w:p></w:tc></w:tr><w:tr><w:trPr/><w:tc><w:tcPr><w:tcW w:w="4500" w:type="dxa"/><w:vAlign w:val="top"/><w:noWrap/></w:tcPr><w:p><w:pPr><w:spacing w:after="10"/></w:pPr><w:r><w:rPr><w:rStyle w:val=""/></w:rPr><w:t xml:space="preserve">VT-IN-EA</w:t></w:r></w:p></w:tc><w:tc><w:tcPr><w:tcW w:w="4500" w:type="dxa"/><w:vAlign w:val="top"/><w:noWrap/></w:tcPr><w:p><w:pPr><w:spacing w:after="10"/></w:pPr><w:r><w:rPr><w:rStyle w:val=""/></w:rPr><w:t xml:space="preserve">VTrack IntrusionEdge-A, Edge-Lizenz Intrusion für Axis ACAP</w:t></w:r></w:p></w:tc></w:tr><w:tr><w:trPr/><w:tc><w:tcPr><w:tcW w:w="4500" w:type="dxa"/><w:vAlign w:val="top"/><w:noWrap/></w:tcPr><w:p><w:pPr><w:spacing w:after="10"/></w:pPr><w:r><w:rPr><w:rStyle w:val=""/></w:rPr><w:t xml:space="preserve">VT-IP-EA</w:t></w:r></w:p></w:tc><w:tc><w:tcPr><w:tcW w:w="4500" w:type="dxa"/><w:vAlign w:val="top"/><w:noWrap/></w:tcPr><w:p><w:pPr><w:spacing w:after="10"/></w:pPr><w:r><w:rPr><w:rStyle w:val=""/></w:rPr><w:t xml:space="preserve">VTrack IntrusionPTZEdge-A, Edge-Lizenz IntrusionPTZ für Axis ACAP</w:t></w:r></w:p></w:tc></w:tr><w:tr><w:trPr/><w:tc><w:tcPr><w:tcW w:w="4500" w:type="dxa"/><w:vAlign w:val="top"/><w:noWrap/></w:tcPr><w:p><w:pPr><w:spacing w:after="10"/></w:pPr><w:r><w:rPr><w:rStyle w:val=""/></w:rPr><w:t xml:space="preserve">VT-LE-EA</w:t></w:r></w:p></w:tc><w:tc><w:tcPr><w:tcW w:w="4500" w:type="dxa"/><w:vAlign w:val="top"/><w:noWrap/></w:tcPr><w:p><w:pPr><w:spacing w:after="10"/></w:pPr><w:r><w:rPr><w:rStyle w:val=""/></w:rPr><w:t xml:space="preserve">VTrack LeftObjectEdge-A, Edge-Lizenz LeftObject für Axis ACAP</w:t></w:r></w:p></w:tc></w:tr><w:tr><w:trPr/><w:tc><w:tcPr><w:tcW w:w="4500" w:type="dxa"/><w:vAlign w:val="top"/><w:noWrap/></w:tcPr><w:p><w:pPr><w:spacing w:after="10"/></w:pPr><w:r><w:rPr><w:rStyle w:val=""/></w:rPr><w:t xml:space="preserve">VT-SL-EA</w:t></w:r></w:p></w:tc><w:tc><w:tcPr><w:tcW w:w="4500" w:type="dxa"/><w:vAlign w:val="top"/><w:noWrap/></w:tcPr><w:p><w:pPr><w:spacing w:after="10"/></w:pPr><w:r><w:rPr><w:rStyle w:val=""/></w:rPr><w:t xml:space="preserve">VTrack SlipFallEdge-A, Edge-Lizenz SlipFall für Axis ACAP</w:t></w:r></w:p></w:tc></w:tr><w:tr><w:trPr/><w:tc><w:tcPr><w:tcW w:w="4500" w:type="dxa"/><w:vAlign w:val="top"/><w:noWrap/></w:tcPr><w:p><w:pPr><w:spacing w:after="10"/></w:pPr><w:r><w:rPr><w:rStyle w:val=""/></w:rPr><w:t xml:space="preserve">VT-SO-EA</w:t></w:r></w:p></w:tc><w:tc><w:tcPr><w:tcW w:w="4500" w:type="dxa"/><w:vAlign w:val="top"/><w:noWrap/></w:tcPr><w:p><w:pPr><w:spacing w:after="10"/></w:pPr><w:r><w:rPr><w:rStyle w:val=""/></w:rPr><w:t xml:space="preserve">VTrack StolenObjectEdge-A, Edge-Lizenz StolenObject für Axis ACAP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WDD256G1P0A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2026-07-21T07:21:10+00:00</dcterms:created>
  <dcterms:modified xsi:type="dcterms:W3CDTF">2026-07-21T07:21:10+00:00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