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VB-M44S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1280x720, 12/24V, PoE,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