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VG5-7230-CPT4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Einbau,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VGA-IC-SP</w:t></w:r></w:p></w:tc><w:tc><w:tcPr><w:tcW w:w="4500" w:type="dxa"/><w:vAlign w:val="top"/><w:noWrap/></w:tcPr><w:p><w:pPr><w:spacing w:after="10"/></w:pPr><w:r><w:rPr><w:rStyle w:val=""/></w:rPr><w:t xml:space="preserve">Halterung, für Zwischendecken, für Bosch Autodomes, Deckeneinbau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POE61U-560DG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2026-07-10T04:33:56+00:00</dcterms:created>
  <dcterms:modified xsi:type="dcterms:W3CDTF">2026-07-10T04:33:56+00:00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