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M3027-PVE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1/3,2&quot; Netzwerk Dome, Fix, Tag/Nacht, 5MP, 180/360°,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7331021043343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M3024/25/26/27 COVER BLK</w:t></w:r></w:p></w:tc><w:tc><w:tcPr><w:tcW w:w="4500" w:type="dxa"/><w:vAlign w:val="top"/><w:noWrap/></w:tcPr><w:p><w:pPr><w:spacing w:after="10"/></w:pPr><w:r><w:rPr><w:rStyle w:val=""/></w:rPr><w:t xml:space="preserve">Rahmenabdeckung, schwarz,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M3024/25/26/27 COVER WHT 10PCS</w:t></w:r></w:p></w:tc><w:tc><w:tcPr><w:tcW w:w="4500" w:type="dxa"/><w:vAlign w:val="top"/><w:noWrap/></w:tcPr><w:p><w:pPr><w:spacing w:after="10"/></w:pPr><w:r><w:rPr><w:rStyle w:val=""/></w:rPr><w:t xml:space="preserve">Rahmenabdeckung, weiß,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M3027 CLEAR DOME 5PCS</w:t></w:r></w:p></w:tc><w:tc><w:tcPr><w:tcW w:w="4500" w:type="dxa"/><w:vAlign w:val="top"/><w:noWrap/></w:tcPr><w:p><w:pPr><w:spacing w:after="10"/></w:pPr><w:r><w:rPr><w:rStyle w:val=""/></w:rPr><w:t xml:space="preserve">Kuppel, klar, für AXIS M3027, 5 Stück, Ersatzteil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T94F01D PENDANT KIT</w:t></w:r></w:p></w:tc><w:tc><w:tcPr><w:tcW w:w="4500" w:type="dxa"/><w:vAlign w:val="top"/><w:noWrap/></w:tcPr><w:p><w:pPr><w:spacing w:after="10"/></w:pPr><w:r><w:rPr><w:rStyle w:val=""/></w:rPr><w:t xml:space="preserve">Hängemontageset, für Montage an 1,5&quot; NPS Gewinden</w:t></w:r></w:p></w:tc></w:tr><w:tr><w:trPr/><w:tc><w:tcPr><w:tcW w:w="4500" w:type="dxa"/><w:vAlign w:val="top"/><w:noWrap/></w:tcPr><w:p><w:pPr><w:spacing w:after="10"/></w:pPr><w:r><w:rPr><w:rStyle w:val=""/></w:rPr><w:t xml:space="preserve">AXIS T94F01L RECESSED MOUNT</w:t></w:r></w:p></w:tc><w:tc><w:tcPr><w:tcW w:w="4500" w:type="dxa"/><w:vAlign w:val="top"/><w:noWrap/></w:tcPr><w:p><w:pPr><w:spacing w:after="10"/></w:pPr><w:r><w:rPr><w:rStyle w:val=""/></w:rPr><w:t xml:space="preserve">Dome-Einbaukit, Innen, für AXIS M30 Serie, IP52, RJ45-Verbinder, weiß</w:t></w:r></w:p></w:tc></w:tr><w:tr><w:trPr/><w:tc><w:tcPr><w:tcW w:w="4500" w:type="dxa"/><w:vAlign w:val="top"/><w:noWrap/></w:tcPr><w:p><w:pPr><w:spacing w:after="10"/></w:pPr><w:r><w:rPr><w:rStyle w:val=""/></w:rPr><w:t xml:space="preserve">AXIS T94F01M J-BOX/GANG BOX PLATE</w:t></w:r></w:p></w:tc><w:tc><w:tcPr><w:tcW w:w="4500" w:type="dxa"/><w:vAlign w:val="top"/><w:noWrap/></w:tcPr><w:p><w:pPr><w:spacing w:after="10"/></w:pPr><w:r><w:rPr><w:rStyle w:val=""/></w:rPr><w:t xml:space="preserve">Montageplatte für Verteiler und Anschlusskästen, für AXIS M30 und AXIS P14 Serie</w:t></w:r></w:p></w:tc></w:tr><w:tr><w:trPr/><w:tc><w:tcPr><w:tcW w:w="4500" w:type="dxa"/><w:vAlign w:val="top"/><w:noWrap/></w:tcPr><w:p><w:pPr><w:spacing w:after="10"/></w:pPr><w:r><w:rPr><w:rStyle w:val=""/></w:rPr><w:t xml:space="preserve">AXIS T94F01P CONDUIT BACK BOX</w:t></w:r></w:p></w:tc><w:tc><w:tcPr><w:tcW w:w="4500" w:type="dxa"/><w:vAlign w:val="top"/><w:noWrap/></w:tcPr><w:p><w:pPr><w:spacing w:after="10"/></w:pPr><w:r><w:rPr><w:rStyle w:val=""/></w:rPr><w:t xml:space="preserve">Wandanschlussdose, kompatibel mit 1/2&quot; Installationsrohren für ausgewählte M30 Modelle</w:t></w:r></w:p></w:tc></w:tr><w:tr><w:trPr/><w:tc><w:tcPr><w:tcW w:w="4500" w:type="dxa"/><w:vAlign w:val="top"/><w:noWrap/></w:tcPr><w:p><w:pPr><w:spacing w:after="10"/></w:pPr><w:r><w:rPr><w:rStyle w:val=""/></w:rPr><w:t xml:space="preserve">AXIS T94F02D PENDANT KIT</w:t></w:r></w:p></w:tc><w:tc><w:tcPr><w:tcW w:w="4500" w:type="dxa"/><w:vAlign w:val="top"/><w:noWrap/></w:tcPr><w:p><w:pPr><w:spacing w:after="10"/></w:pPr><w:r><w:rPr><w:rStyle w:val=""/></w:rPr><w:t xml:space="preserve">Hängemontageset für Axis M3024-LVE/M3025-VE, M3026-VE, außen, Schutzdach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